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FA" w:rsidRDefault="003214D8" w:rsidP="003214D8">
      <w:pPr>
        <w:pStyle w:val="Bezproreda"/>
        <w:rPr>
          <w:b/>
          <w:sz w:val="32"/>
          <w:szCs w:val="32"/>
          <w:lang w:val="hr-HR"/>
        </w:rPr>
      </w:pP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  <w:t xml:space="preserve">                       </w:t>
      </w:r>
      <w:r w:rsidRPr="003214D8">
        <w:rPr>
          <w:b/>
          <w:sz w:val="32"/>
          <w:szCs w:val="32"/>
          <w:lang w:val="hr-HR"/>
        </w:rPr>
        <w:t>INKASATOR d.o.o.</w:t>
      </w:r>
    </w:p>
    <w:p w:rsidR="003214D8" w:rsidRDefault="003214D8" w:rsidP="003214D8">
      <w:pPr>
        <w:pStyle w:val="Bezproreda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  <w:t>Karlovac</w:t>
      </w:r>
    </w:p>
    <w:p w:rsidR="003214D8" w:rsidRDefault="0091651E" w:rsidP="003214D8">
      <w:pPr>
        <w:pStyle w:val="Bezproreda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  <w:t>Trg hrvatskih branitelja</w:t>
      </w:r>
      <w:r w:rsidR="003214D8">
        <w:rPr>
          <w:b/>
          <w:sz w:val="24"/>
          <w:szCs w:val="24"/>
          <w:lang w:val="hr-HR"/>
        </w:rPr>
        <w:t xml:space="preserve"> 4, koji zastupa</w:t>
      </w:r>
    </w:p>
    <w:p w:rsidR="003214D8" w:rsidRDefault="003214D8" w:rsidP="003214D8">
      <w:pPr>
        <w:pStyle w:val="Bezproreda"/>
        <w:rPr>
          <w:b/>
          <w:sz w:val="24"/>
          <w:szCs w:val="24"/>
          <w:lang w:val="hr-HR"/>
        </w:rPr>
      </w:pPr>
    </w:p>
    <w:p w:rsidR="003214D8" w:rsidRDefault="003214D8" w:rsidP="003214D8">
      <w:pPr>
        <w:pStyle w:val="Bezproreda"/>
        <w:rPr>
          <w:lang w:val="hr-HR"/>
        </w:rPr>
      </w:pPr>
      <w:r w:rsidRPr="003214D8">
        <w:rPr>
          <w:lang w:val="hr-HR"/>
        </w:rPr>
        <w:t>Uprava Društva u ime i za račun vlasnika stanova, poslovnih prostora i zajedničkih suvlasničkih dijelova</w:t>
      </w:r>
      <w:r>
        <w:rPr>
          <w:lang w:val="hr-HR"/>
        </w:rPr>
        <w:t xml:space="preserve"> zgrada koje su na upravljanju kod ovog Društva raspisuje</w:t>
      </w:r>
    </w:p>
    <w:p w:rsidR="003214D8" w:rsidRDefault="003214D8" w:rsidP="003214D8">
      <w:pPr>
        <w:pStyle w:val="Bezproreda"/>
        <w:rPr>
          <w:lang w:val="hr-HR"/>
        </w:rPr>
      </w:pPr>
    </w:p>
    <w:p w:rsidR="003214D8" w:rsidRDefault="003214D8" w:rsidP="003214D8">
      <w:pPr>
        <w:pStyle w:val="Bezproreda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</w:t>
      </w:r>
      <w:r w:rsidR="0097718C">
        <w:rPr>
          <w:lang w:val="hr-HR"/>
        </w:rPr>
        <w:t xml:space="preserve">  </w:t>
      </w:r>
      <w:r>
        <w:rPr>
          <w:lang w:val="hr-HR"/>
        </w:rPr>
        <w:t xml:space="preserve"> </w:t>
      </w:r>
      <w:r>
        <w:rPr>
          <w:b/>
          <w:sz w:val="28"/>
          <w:szCs w:val="28"/>
          <w:lang w:val="hr-HR"/>
        </w:rPr>
        <w:t>POZIV</w:t>
      </w:r>
    </w:p>
    <w:p w:rsidR="003214D8" w:rsidRDefault="003214D8" w:rsidP="003214D8">
      <w:pPr>
        <w:pStyle w:val="Bezproreda"/>
        <w:rPr>
          <w:b/>
          <w:lang w:val="hr-HR"/>
        </w:rPr>
      </w:pPr>
      <w:r>
        <w:rPr>
          <w:b/>
          <w:sz w:val="28"/>
          <w:szCs w:val="28"/>
          <w:lang w:val="hr-HR"/>
        </w:rPr>
        <w:tab/>
        <w:t xml:space="preserve">        </w:t>
      </w:r>
      <w:r>
        <w:rPr>
          <w:b/>
          <w:lang w:val="hr-HR"/>
        </w:rPr>
        <w:t>za sklapanje Ugovo</w:t>
      </w:r>
      <w:r w:rsidR="00773DEB">
        <w:rPr>
          <w:b/>
          <w:lang w:val="hr-HR"/>
        </w:rPr>
        <w:t>ra za izvođenje radova u 2019</w:t>
      </w:r>
      <w:r w:rsidR="00580765">
        <w:rPr>
          <w:b/>
          <w:lang w:val="hr-HR"/>
        </w:rPr>
        <w:t>. g</w:t>
      </w:r>
      <w:r>
        <w:rPr>
          <w:b/>
          <w:lang w:val="hr-HR"/>
        </w:rPr>
        <w:t>odini</w:t>
      </w:r>
    </w:p>
    <w:p w:rsidR="003214D8" w:rsidRDefault="003214D8" w:rsidP="003214D8">
      <w:pPr>
        <w:pStyle w:val="Bezproreda"/>
        <w:rPr>
          <w:b/>
          <w:lang w:val="hr-HR"/>
        </w:rPr>
      </w:pPr>
    </w:p>
    <w:p w:rsidR="003214D8" w:rsidRDefault="003214D8" w:rsidP="003214D8">
      <w:pPr>
        <w:pStyle w:val="Bezproreda"/>
        <w:numPr>
          <w:ilvl w:val="0"/>
          <w:numId w:val="1"/>
        </w:numPr>
        <w:rPr>
          <w:lang w:val="hr-HR"/>
        </w:rPr>
      </w:pPr>
      <w:r w:rsidRPr="003214D8">
        <w:rPr>
          <w:lang w:val="hr-HR"/>
        </w:rPr>
        <w:t xml:space="preserve">Pozivaju se </w:t>
      </w:r>
      <w:r>
        <w:rPr>
          <w:lang w:val="hr-HR"/>
        </w:rPr>
        <w:t>pravne i fizičke osobe registrirane za obavlja</w:t>
      </w:r>
      <w:r w:rsidR="001F05A3">
        <w:rPr>
          <w:lang w:val="hr-HR"/>
        </w:rPr>
        <w:t>nje gospodarske djelatnosti da p</w:t>
      </w:r>
      <w:r>
        <w:rPr>
          <w:lang w:val="hr-HR"/>
        </w:rPr>
        <w:t>odnesu ponudu za izvođenje radova na održavanju zajedničkih dijelova i ur</w:t>
      </w:r>
      <w:r w:rsidR="001F05A3">
        <w:rPr>
          <w:lang w:val="hr-HR"/>
        </w:rPr>
        <w:t>eđaja građevina na području g</w:t>
      </w:r>
      <w:r>
        <w:rPr>
          <w:lang w:val="hr-HR"/>
        </w:rPr>
        <w:t>rada Karlovca kojim upravlja Inkasator d.o.o. Karlovac kako sl</w:t>
      </w:r>
      <w:r w:rsidR="00580765">
        <w:rPr>
          <w:lang w:val="hr-HR"/>
        </w:rPr>
        <w:t>i</w:t>
      </w:r>
      <w:r>
        <w:rPr>
          <w:lang w:val="hr-HR"/>
        </w:rPr>
        <w:t>jedi:</w:t>
      </w:r>
    </w:p>
    <w:p w:rsidR="00AD61CB" w:rsidRPr="00195119" w:rsidRDefault="00AD61CB" w:rsidP="00195119">
      <w:pPr>
        <w:pStyle w:val="Bezproreda"/>
        <w:rPr>
          <w:lang w:val="hr-HR"/>
        </w:rPr>
      </w:pPr>
      <w:r>
        <w:rPr>
          <w:lang w:val="hr-HR"/>
        </w:rPr>
        <w:t>I   HITNI POPRAVCI</w:t>
      </w:r>
    </w:p>
    <w:p w:rsidR="00AD61CB" w:rsidRPr="00580765" w:rsidRDefault="00AD61CB" w:rsidP="00AD61CB">
      <w:pPr>
        <w:pStyle w:val="Bezproreda"/>
        <w:numPr>
          <w:ilvl w:val="0"/>
          <w:numId w:val="2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Vodovodne i kanalizacijske cijevi i uređaji</w:t>
      </w:r>
    </w:p>
    <w:p w:rsidR="00AD61CB" w:rsidRPr="00580765" w:rsidRDefault="00AD61CB" w:rsidP="00AD61CB">
      <w:pPr>
        <w:pStyle w:val="Bezproreda"/>
        <w:numPr>
          <w:ilvl w:val="0"/>
          <w:numId w:val="2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Elektroinstalacije</w:t>
      </w:r>
    </w:p>
    <w:p w:rsidR="00AD61CB" w:rsidRDefault="00AD61CB" w:rsidP="00AD61CB">
      <w:pPr>
        <w:pStyle w:val="Bezproreda"/>
        <w:rPr>
          <w:lang w:val="hr-HR"/>
        </w:rPr>
      </w:pPr>
      <w:r>
        <w:rPr>
          <w:lang w:val="hr-HR"/>
        </w:rPr>
        <w:t>II   OSTALI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Prijenosi i prijevozi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Vanjski transporti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Zemljani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Armirački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Betonski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Skele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Rušenja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Tesarski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Zidarski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Zidanje dimnjaka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Hidroizolaterski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Krovopokrivački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Limarski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Stolarski radovi</w:t>
      </w:r>
    </w:p>
    <w:p w:rsidR="00AD61CB" w:rsidRPr="00580765" w:rsidRDefault="00A7286F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Podopolagač</w:t>
      </w:r>
      <w:r w:rsidR="00AD61CB" w:rsidRPr="00580765">
        <w:rPr>
          <w:sz w:val="20"/>
          <w:szCs w:val="20"/>
          <w:lang w:val="hr-HR"/>
        </w:rPr>
        <w:t>ki radovi</w:t>
      </w:r>
    </w:p>
    <w:p w:rsidR="00AD61CB" w:rsidRPr="00580765" w:rsidRDefault="00A7286F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Ličilać</w:t>
      </w:r>
      <w:r w:rsidR="00AD61CB" w:rsidRPr="00580765">
        <w:rPr>
          <w:sz w:val="20"/>
          <w:szCs w:val="20"/>
          <w:lang w:val="hr-HR"/>
        </w:rPr>
        <w:t>ki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Soboslikarski radovi</w:t>
      </w:r>
    </w:p>
    <w:p w:rsidR="00AD61CB" w:rsidRPr="0059533F" w:rsidRDefault="00AD61CB" w:rsidP="0059533F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Pročelja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Vodovod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Elektroinstalacije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Kanalizacija</w:t>
      </w:r>
    </w:p>
    <w:p w:rsidR="00AD61CB" w:rsidRPr="00580765" w:rsidRDefault="00580765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Prateć</w:t>
      </w:r>
      <w:r w:rsidR="00AD61CB" w:rsidRPr="00580765">
        <w:rPr>
          <w:sz w:val="20"/>
          <w:szCs w:val="20"/>
          <w:lang w:val="hr-HR"/>
        </w:rPr>
        <w:t>i radovi uz instalaciju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Završni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Razno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Bravarski radovi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Roletarski radovi i spušteni stropovi</w:t>
      </w:r>
    </w:p>
    <w:p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Staklarski radovi</w:t>
      </w:r>
    </w:p>
    <w:p w:rsidR="00AD61CB" w:rsidRPr="00580765" w:rsidRDefault="00AD61CB" w:rsidP="00AD61CB">
      <w:pPr>
        <w:pStyle w:val="Bezproreda"/>
        <w:ind w:left="720"/>
        <w:rPr>
          <w:sz w:val="20"/>
          <w:szCs w:val="20"/>
          <w:lang w:val="hr-HR"/>
        </w:rPr>
      </w:pPr>
    </w:p>
    <w:p w:rsidR="00AD61CB" w:rsidRPr="00580765" w:rsidRDefault="00EB5DD9" w:rsidP="00AD61CB">
      <w:pPr>
        <w:pStyle w:val="Bezproreda"/>
        <w:numPr>
          <w:ilvl w:val="0"/>
          <w:numId w:val="1"/>
        </w:numPr>
        <w:rPr>
          <w:b/>
          <w:lang w:val="hr-HR"/>
        </w:rPr>
      </w:pPr>
      <w:r w:rsidRPr="00580765">
        <w:rPr>
          <w:b/>
          <w:lang w:val="hr-HR"/>
        </w:rPr>
        <w:t>SADRŽAJ PONUDE</w:t>
      </w:r>
    </w:p>
    <w:p w:rsidR="00EB5DD9" w:rsidRDefault="00EB5DD9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>Naziv i točna adresa ponuditelja</w:t>
      </w:r>
    </w:p>
    <w:p w:rsidR="00C229AC" w:rsidRPr="00230D33" w:rsidRDefault="00EB5DD9" w:rsidP="00230D33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>Izvadak iz upisa u odgovarajući registar</w:t>
      </w:r>
      <w:r w:rsidR="001A13B1">
        <w:rPr>
          <w:lang w:val="hr-HR"/>
        </w:rPr>
        <w:t xml:space="preserve"> (sudski, obrtni)</w:t>
      </w:r>
    </w:p>
    <w:p w:rsidR="00C229AC" w:rsidRDefault="00C229AC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>Rješenje Ministarstva kulture za poslove zaštite i očuvanje kulturnih dobara(</w:t>
      </w:r>
      <w:r w:rsidR="005B5CDF">
        <w:rPr>
          <w:lang w:val="hr-HR"/>
        </w:rPr>
        <w:t>ako ima)</w:t>
      </w:r>
    </w:p>
    <w:p w:rsidR="00EB5DD9" w:rsidRDefault="00EB5DD9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>Naznaka poslova koje je</w:t>
      </w:r>
      <w:r w:rsidR="001F05A3">
        <w:rPr>
          <w:lang w:val="hr-HR"/>
        </w:rPr>
        <w:t xml:space="preserve"> </w:t>
      </w:r>
      <w:r w:rsidR="001F05A3" w:rsidRPr="00F422DA">
        <w:rPr>
          <w:lang w:val="hr-HR"/>
        </w:rPr>
        <w:t>ponuditelj</w:t>
      </w:r>
      <w:r w:rsidRPr="00F422DA">
        <w:rPr>
          <w:lang w:val="hr-HR"/>
        </w:rPr>
        <w:t xml:space="preserve"> z</w:t>
      </w:r>
      <w:r>
        <w:rPr>
          <w:lang w:val="hr-HR"/>
        </w:rPr>
        <w:t>ainteresiran obavljati</w:t>
      </w:r>
    </w:p>
    <w:p w:rsidR="00EB5DD9" w:rsidRDefault="00EB5DD9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Popis referenci </w:t>
      </w:r>
      <w:r w:rsidR="0059533F">
        <w:rPr>
          <w:lang w:val="hr-HR"/>
        </w:rPr>
        <w:t>za radove izvedene do kraja 2</w:t>
      </w:r>
      <w:r w:rsidR="00773DEB">
        <w:rPr>
          <w:lang w:val="hr-HR"/>
        </w:rPr>
        <w:t>018</w:t>
      </w:r>
      <w:r>
        <w:rPr>
          <w:lang w:val="hr-HR"/>
        </w:rPr>
        <w:t>. godine</w:t>
      </w:r>
    </w:p>
    <w:p w:rsidR="00EB5DD9" w:rsidRDefault="001F05A3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Broj </w:t>
      </w:r>
      <w:r w:rsidRPr="00F422DA">
        <w:rPr>
          <w:lang w:val="hr-HR"/>
        </w:rPr>
        <w:t>i kvalifikacijska</w:t>
      </w:r>
      <w:r w:rsidR="00EB5DD9" w:rsidRPr="00F422DA">
        <w:rPr>
          <w:lang w:val="hr-HR"/>
        </w:rPr>
        <w:t xml:space="preserve"> struktura</w:t>
      </w:r>
      <w:r w:rsidR="00EB5DD9">
        <w:rPr>
          <w:lang w:val="hr-HR"/>
        </w:rPr>
        <w:t xml:space="preserve"> zaposlenika</w:t>
      </w:r>
      <w:r w:rsidR="00695905">
        <w:rPr>
          <w:lang w:val="hr-HR"/>
        </w:rPr>
        <w:t xml:space="preserve"> (HZMO tiskanica</w:t>
      </w:r>
      <w:r w:rsidR="00634ED2">
        <w:rPr>
          <w:lang w:val="hr-HR"/>
        </w:rPr>
        <w:t xml:space="preserve"> M-1</w:t>
      </w:r>
      <w:r w:rsidR="00695905">
        <w:rPr>
          <w:lang w:val="hr-HR"/>
        </w:rPr>
        <w:t xml:space="preserve">P, HZZO tiskanica </w:t>
      </w:r>
      <w:r w:rsidR="00634ED2">
        <w:rPr>
          <w:lang w:val="hr-HR"/>
        </w:rPr>
        <w:t>2)</w:t>
      </w:r>
    </w:p>
    <w:p w:rsidR="00634ED2" w:rsidRDefault="00634ED2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>Dokaz o uspješnosti poslovanja, BON-1, BON-2 ( ne stariji od 30 dana)</w:t>
      </w:r>
      <w:r w:rsidR="000A3C07">
        <w:rPr>
          <w:lang w:val="hr-HR"/>
        </w:rPr>
        <w:t>,or</w:t>
      </w:r>
      <w:r w:rsidR="001F05A3">
        <w:rPr>
          <w:lang w:val="hr-HR"/>
        </w:rPr>
        <w:t>i</w:t>
      </w:r>
      <w:r w:rsidR="000A3C07">
        <w:rPr>
          <w:lang w:val="hr-HR"/>
        </w:rPr>
        <w:t>ginal.</w:t>
      </w:r>
    </w:p>
    <w:p w:rsidR="00634ED2" w:rsidRDefault="00634ED2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o plaćenim svim vrstama</w:t>
      </w:r>
      <w:r w:rsidR="00773DEB">
        <w:rPr>
          <w:lang w:val="hr-HR"/>
        </w:rPr>
        <w:t xml:space="preserve"> poreza i obveza za 2018</w:t>
      </w:r>
      <w:r w:rsidR="00D90FB7">
        <w:rPr>
          <w:lang w:val="hr-HR"/>
        </w:rPr>
        <w:t xml:space="preserve">. </w:t>
      </w:r>
      <w:r w:rsidR="00550EC7">
        <w:rPr>
          <w:lang w:val="hr-HR"/>
        </w:rPr>
        <w:t>G</w:t>
      </w:r>
      <w:r w:rsidR="00D90FB7">
        <w:rPr>
          <w:lang w:val="hr-HR"/>
        </w:rPr>
        <w:t>odinu</w:t>
      </w:r>
      <w:r w:rsidR="00550EC7">
        <w:rPr>
          <w:lang w:val="hr-HR"/>
        </w:rPr>
        <w:t xml:space="preserve"> (mirovinsko, zdravstveno, porezi i doprinosi)</w:t>
      </w:r>
      <w:r w:rsidR="000A3C07">
        <w:rPr>
          <w:lang w:val="hr-HR"/>
        </w:rPr>
        <w:t>- u or</w:t>
      </w:r>
      <w:r w:rsidR="001F05A3">
        <w:rPr>
          <w:lang w:val="hr-HR"/>
        </w:rPr>
        <w:t>i</w:t>
      </w:r>
      <w:r w:rsidR="000A3C07">
        <w:rPr>
          <w:lang w:val="hr-HR"/>
        </w:rPr>
        <w:t>ginalu.</w:t>
      </w:r>
    </w:p>
    <w:p w:rsidR="00550EC7" w:rsidRDefault="000A3C07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lastRenderedPageBreak/>
        <w:t>Uvjerenje</w:t>
      </w:r>
      <w:r w:rsidR="00550EC7">
        <w:rPr>
          <w:lang w:val="hr-HR"/>
        </w:rPr>
        <w:t xml:space="preserve"> da direktor ili druga odgovorna osoba nije pravomoćno osuđena i da nije pod optužbom za kaznena djela protiv gospodarstva u zadnjih pet godina, ne stariji od 30 dana - u originalu (Općinski sud)</w:t>
      </w:r>
    </w:p>
    <w:p w:rsidR="001F05A3" w:rsidRPr="001F05A3" w:rsidRDefault="00580765" w:rsidP="001F05A3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Ispunjeni prilog br. </w:t>
      </w:r>
      <w:r w:rsidR="00BB0EFD">
        <w:rPr>
          <w:lang w:val="hr-HR"/>
        </w:rPr>
        <w:t xml:space="preserve"> </w:t>
      </w:r>
      <w:r>
        <w:rPr>
          <w:lang w:val="hr-HR"/>
        </w:rPr>
        <w:t>1</w:t>
      </w:r>
      <w:r w:rsidR="00BB0EFD">
        <w:rPr>
          <w:lang w:val="hr-HR"/>
        </w:rPr>
        <w:t xml:space="preserve"> i prilog br.2</w:t>
      </w:r>
      <w:r>
        <w:rPr>
          <w:lang w:val="hr-HR"/>
        </w:rPr>
        <w:t xml:space="preserve"> - sastavni dio natječajne dokumentacije.</w:t>
      </w:r>
    </w:p>
    <w:p w:rsidR="001F05A3" w:rsidRDefault="001F05A3" w:rsidP="00550EC7">
      <w:pPr>
        <w:pStyle w:val="Bezproreda"/>
        <w:ind w:left="720"/>
        <w:rPr>
          <w:lang w:val="hr-HR"/>
        </w:rPr>
      </w:pPr>
    </w:p>
    <w:p w:rsidR="006A18D7" w:rsidRDefault="00550EC7" w:rsidP="00550EC7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>Zainteresir</w:t>
      </w:r>
      <w:r w:rsidR="001F05A3">
        <w:rPr>
          <w:lang w:val="hr-HR"/>
        </w:rPr>
        <w:t xml:space="preserve">ane pravne i fizičke </w:t>
      </w:r>
      <w:r w:rsidR="001F05A3" w:rsidRPr="00F422DA">
        <w:rPr>
          <w:lang w:val="hr-HR"/>
        </w:rPr>
        <w:t>osobe  obavezne</w:t>
      </w:r>
      <w:r w:rsidRPr="00F422DA">
        <w:rPr>
          <w:lang w:val="hr-HR"/>
        </w:rPr>
        <w:t xml:space="preserve"> su Cjenik</w:t>
      </w:r>
      <w:r>
        <w:rPr>
          <w:lang w:val="hr-HR"/>
        </w:rPr>
        <w:t xml:space="preserve"> s prilozima i drugu dokumentacij</w:t>
      </w:r>
      <w:r w:rsidR="00B320B5">
        <w:rPr>
          <w:lang w:val="hr-HR"/>
        </w:rPr>
        <w:t>u za natječaj s uputama preuzeti u prostoru Inkasatora d.o.o. na adresi Trg hrvatskih branitelja 2, I kat, soba 2 u vremenu od 8,00 do 11,00 sati radnim danom tvrtke Inkasator d.o.o.</w:t>
      </w:r>
    </w:p>
    <w:p w:rsidR="001F05A3" w:rsidRDefault="001F05A3" w:rsidP="001F05A3">
      <w:pPr>
        <w:pStyle w:val="Bezproreda"/>
        <w:ind w:left="720"/>
        <w:rPr>
          <w:lang w:val="hr-HR"/>
        </w:rPr>
      </w:pPr>
    </w:p>
    <w:p w:rsidR="001F05A3" w:rsidRPr="001F05A3" w:rsidRDefault="006A18D7" w:rsidP="001F05A3">
      <w:pPr>
        <w:pStyle w:val="Bezproreda"/>
        <w:numPr>
          <w:ilvl w:val="0"/>
          <w:numId w:val="1"/>
        </w:numPr>
        <w:rPr>
          <w:lang w:val="hr-HR"/>
        </w:rPr>
      </w:pPr>
      <w:r w:rsidRPr="001F05A3">
        <w:rPr>
          <w:b/>
          <w:lang w:val="hr-HR"/>
        </w:rPr>
        <w:t>K</w:t>
      </w:r>
      <w:r w:rsidR="001F05A3" w:rsidRPr="001F05A3">
        <w:rPr>
          <w:b/>
          <w:lang w:val="hr-HR"/>
        </w:rPr>
        <w:t>RITERIJ ZA ODABIR NAJPOVOLJNIJEG PONUDITELJA</w:t>
      </w:r>
      <w:r w:rsidR="00E91A92" w:rsidRPr="001F05A3">
        <w:rPr>
          <w:b/>
          <w:lang w:val="hr-HR"/>
        </w:rPr>
        <w:t xml:space="preserve"> </w:t>
      </w:r>
    </w:p>
    <w:p w:rsidR="006A18D7" w:rsidRPr="001F05A3" w:rsidRDefault="006A18D7" w:rsidP="001F05A3">
      <w:pPr>
        <w:pStyle w:val="Bezproreda"/>
        <w:numPr>
          <w:ilvl w:val="0"/>
          <w:numId w:val="7"/>
        </w:numPr>
        <w:rPr>
          <w:lang w:val="hr-HR"/>
        </w:rPr>
      </w:pPr>
      <w:r w:rsidRPr="001F05A3">
        <w:rPr>
          <w:lang w:val="hr-HR"/>
        </w:rPr>
        <w:t>Opća podobnost ponuditelja (reference i dosadašnje reference kod ovog Društva)</w:t>
      </w:r>
    </w:p>
    <w:p w:rsidR="006A18D7" w:rsidRDefault="006A18D7" w:rsidP="001F05A3">
      <w:pPr>
        <w:pStyle w:val="Bezproreda"/>
        <w:numPr>
          <w:ilvl w:val="0"/>
          <w:numId w:val="7"/>
        </w:numPr>
        <w:rPr>
          <w:lang w:val="hr-HR"/>
        </w:rPr>
      </w:pPr>
      <w:r>
        <w:rPr>
          <w:lang w:val="hr-HR"/>
        </w:rPr>
        <w:t xml:space="preserve">Obavljanje radova sa vlastitim radnicima (čiji broj i vrsta trebaju odgovarati vrsti posla za koje se natječe), </w:t>
      </w:r>
      <w:r w:rsidRPr="0059533F">
        <w:rPr>
          <w:b/>
          <w:lang w:val="hr-HR"/>
        </w:rPr>
        <w:t>bez angažiranja kooperanata</w:t>
      </w:r>
      <w:r w:rsidR="00C229AC">
        <w:rPr>
          <w:b/>
          <w:lang w:val="hr-HR"/>
        </w:rPr>
        <w:t>.</w:t>
      </w:r>
    </w:p>
    <w:p w:rsidR="00BC584D" w:rsidRPr="00BC584D" w:rsidRDefault="00550EC7" w:rsidP="00BC584D">
      <w:pPr>
        <w:pStyle w:val="Bezproreda"/>
        <w:numPr>
          <w:ilvl w:val="0"/>
          <w:numId w:val="7"/>
        </w:numPr>
        <w:rPr>
          <w:lang w:val="hr-HR"/>
        </w:rPr>
      </w:pPr>
      <w:r>
        <w:rPr>
          <w:lang w:val="hr-HR"/>
        </w:rPr>
        <w:t xml:space="preserve"> </w:t>
      </w:r>
      <w:r w:rsidR="006A18D7">
        <w:rPr>
          <w:lang w:val="hr-HR"/>
        </w:rPr>
        <w:t>Financijska stabilnost</w:t>
      </w:r>
      <w:r w:rsidR="00BC584D">
        <w:rPr>
          <w:lang w:val="hr-HR"/>
        </w:rPr>
        <w:t xml:space="preserve"> - </w:t>
      </w:r>
      <w:r w:rsidR="00BC584D" w:rsidRPr="00BC584D">
        <w:rPr>
          <w:lang w:val="hr-HR"/>
        </w:rPr>
        <w:t>Tvrtka Inkasator d.o.o. provjerit će dali je ponuditelj ispunio sve dospjele novčane obveze po bilo kojoj osnovi prema Gradu Karlovcu i trgovačkim društvima:</w:t>
      </w:r>
      <w:r w:rsidR="00BC584D">
        <w:rPr>
          <w:lang w:val="hr-HR"/>
        </w:rPr>
        <w:t xml:space="preserve"> </w:t>
      </w:r>
      <w:r w:rsidR="00BC584D" w:rsidRPr="00872DF8">
        <w:t>Vodovod i kanalizacija d.o.o. Karlovac, Zelenilo d.o.o. Karlovac, Čistoća d.o.o. Karlovac, Mladost d.o.o. Karlovac, Inkasator d.o.o. Karlovac, Karlovački tjednik d.o.o. Karlovac, Toplana d.o.o. Karlovac, Gradska toplana d.o.o. i Hostel Karlovac d.o.o. Selce (smatra se da je novčana obveza ispunjena kada banci kod koje se vodi račun vjerovnika stigne novčana doznaka u njegovu korist).</w:t>
      </w:r>
    </w:p>
    <w:p w:rsidR="006A18D7" w:rsidRDefault="006A18D7" w:rsidP="001F05A3">
      <w:pPr>
        <w:pStyle w:val="Bezproreda"/>
        <w:numPr>
          <w:ilvl w:val="0"/>
          <w:numId w:val="7"/>
        </w:numPr>
        <w:rPr>
          <w:lang w:val="hr-HR"/>
        </w:rPr>
      </w:pPr>
      <w:r>
        <w:rPr>
          <w:lang w:val="hr-HR"/>
        </w:rPr>
        <w:t>Obavljanje poslova u razdoblju od 0 do 24 sata i organiziranje dežurstva</w:t>
      </w:r>
      <w:r w:rsidR="00F348F8">
        <w:rPr>
          <w:lang w:val="hr-HR"/>
        </w:rPr>
        <w:t xml:space="preserve"> nedjeljama i praznicima za rad</w:t>
      </w:r>
      <w:r w:rsidR="001F05A3">
        <w:rPr>
          <w:lang w:val="hr-HR"/>
        </w:rPr>
        <w:t xml:space="preserve"> iz </w:t>
      </w:r>
      <w:r w:rsidR="00F348F8">
        <w:rPr>
          <w:lang w:val="hr-HR"/>
        </w:rPr>
        <w:t>ove točke I.</w:t>
      </w:r>
    </w:p>
    <w:p w:rsidR="001F05A3" w:rsidRDefault="001F05A3" w:rsidP="001F05A3">
      <w:pPr>
        <w:pStyle w:val="Bezproreda"/>
        <w:ind w:left="720"/>
        <w:rPr>
          <w:lang w:val="hr-HR"/>
        </w:rPr>
      </w:pPr>
    </w:p>
    <w:p w:rsidR="00F348F8" w:rsidRPr="001F05A3" w:rsidRDefault="00F348F8" w:rsidP="001F05A3">
      <w:pPr>
        <w:pStyle w:val="Bezproreda"/>
        <w:numPr>
          <w:ilvl w:val="0"/>
          <w:numId w:val="1"/>
        </w:numPr>
        <w:rPr>
          <w:b/>
          <w:lang w:val="hr-HR"/>
        </w:rPr>
      </w:pPr>
      <w:r w:rsidRPr="001F05A3">
        <w:rPr>
          <w:b/>
          <w:lang w:val="hr-HR"/>
        </w:rPr>
        <w:t>NARUČITELJ ZADRŽAVA PRAVO ODBIJANJA POJEDINE ILI SVIH PONUDA PRIJE NJIHOVA PRIHVAĆANJA, NE SNOSEĆI PRI TOME NIKAKVU ODGOVORNOST PREMA PONUDITELJIMA.</w:t>
      </w:r>
    </w:p>
    <w:p w:rsidR="00F348F8" w:rsidRDefault="00F348F8" w:rsidP="00F348F8">
      <w:pPr>
        <w:pStyle w:val="Bezproreda"/>
        <w:ind w:left="720"/>
        <w:rPr>
          <w:lang w:val="hr-HR"/>
        </w:rPr>
      </w:pPr>
      <w:r>
        <w:rPr>
          <w:lang w:val="hr-HR"/>
        </w:rPr>
        <w:t>Ovaj poziv raspisuje se temeljem z</w:t>
      </w:r>
      <w:r w:rsidR="007B23AA">
        <w:rPr>
          <w:lang w:val="hr-HR"/>
        </w:rPr>
        <w:t>akona o obveznim odnosima (NN 35/05, NN 41/08</w:t>
      </w:r>
      <w:r w:rsidR="007102D9">
        <w:rPr>
          <w:lang w:val="hr-HR"/>
        </w:rPr>
        <w:t>, NN 78/15</w:t>
      </w:r>
      <w:r>
        <w:rPr>
          <w:lang w:val="hr-HR"/>
        </w:rPr>
        <w:t>) i ne pod</w:t>
      </w:r>
      <w:r w:rsidR="007102D9">
        <w:rPr>
          <w:lang w:val="hr-HR"/>
        </w:rPr>
        <w:t>liježe Zakonu o javnoj nabavi (</w:t>
      </w:r>
      <w:r w:rsidR="004B5A90">
        <w:rPr>
          <w:lang w:val="hr-HR"/>
        </w:rPr>
        <w:t xml:space="preserve"> NN </w:t>
      </w:r>
      <w:r w:rsidR="007102D9">
        <w:rPr>
          <w:lang w:val="hr-HR"/>
        </w:rPr>
        <w:t>120/16</w:t>
      </w:r>
      <w:r>
        <w:rPr>
          <w:lang w:val="hr-HR"/>
        </w:rPr>
        <w:t>) jer se radovi financiraju iz sredstva zajedničke pričuve.</w:t>
      </w:r>
    </w:p>
    <w:p w:rsidR="001F05A3" w:rsidRDefault="001F05A3" w:rsidP="00F348F8">
      <w:pPr>
        <w:pStyle w:val="Bezproreda"/>
        <w:ind w:left="720"/>
        <w:rPr>
          <w:lang w:val="hr-HR"/>
        </w:rPr>
      </w:pPr>
    </w:p>
    <w:p w:rsidR="00F348F8" w:rsidRPr="00A53658" w:rsidRDefault="00F348F8" w:rsidP="001F05A3">
      <w:pPr>
        <w:pStyle w:val="Bezproreda"/>
        <w:numPr>
          <w:ilvl w:val="0"/>
          <w:numId w:val="1"/>
        </w:numPr>
        <w:rPr>
          <w:b/>
          <w:lang w:val="hr-HR"/>
        </w:rPr>
      </w:pPr>
      <w:r w:rsidRPr="00A53658">
        <w:rPr>
          <w:b/>
          <w:lang w:val="hr-HR"/>
        </w:rPr>
        <w:t>PODNOŠENJE PONUDA</w:t>
      </w:r>
    </w:p>
    <w:p w:rsidR="00C3734F" w:rsidRDefault="00F348F8" w:rsidP="00F348F8">
      <w:pPr>
        <w:pStyle w:val="Bezproreda"/>
        <w:ind w:left="720"/>
        <w:rPr>
          <w:lang w:val="hr-HR"/>
        </w:rPr>
      </w:pPr>
      <w:r>
        <w:rPr>
          <w:lang w:val="hr-HR"/>
        </w:rPr>
        <w:t>Ponude se podnose u pisarnici</w:t>
      </w:r>
      <w:r w:rsidR="0091651E">
        <w:rPr>
          <w:lang w:val="hr-HR"/>
        </w:rPr>
        <w:t xml:space="preserve"> Naručitelja, Trg hrvatskih branitelja</w:t>
      </w:r>
      <w:r w:rsidR="00C3734F">
        <w:rPr>
          <w:lang w:val="hr-HR"/>
        </w:rPr>
        <w:t xml:space="preserve"> 4</w:t>
      </w:r>
      <w:r>
        <w:rPr>
          <w:lang w:val="hr-HR"/>
        </w:rPr>
        <w:t>,</w:t>
      </w:r>
      <w:r w:rsidR="00C3734F">
        <w:rPr>
          <w:lang w:val="hr-HR"/>
        </w:rPr>
        <w:t xml:space="preserve"> I kat,</w:t>
      </w:r>
      <w:r>
        <w:rPr>
          <w:lang w:val="hr-HR"/>
        </w:rPr>
        <w:t xml:space="preserve"> soba </w:t>
      </w:r>
      <w:r w:rsidR="00C3734F" w:rsidRPr="00C3734F">
        <w:rPr>
          <w:lang w:val="hr-HR"/>
        </w:rPr>
        <w:t>br. 4</w:t>
      </w:r>
      <w:r w:rsidR="0091651E">
        <w:rPr>
          <w:lang w:val="hr-HR"/>
        </w:rPr>
        <w:t xml:space="preserve"> (zgrada MV - CENTAR</w:t>
      </w:r>
      <w:r w:rsidR="00C3734F">
        <w:rPr>
          <w:lang w:val="hr-HR"/>
        </w:rPr>
        <w:t>)</w:t>
      </w:r>
      <w:r>
        <w:rPr>
          <w:lang w:val="hr-HR"/>
        </w:rPr>
        <w:t>, ili poštom, preporučenom pošiljkom u zatvorenoj omotnici s naznakom</w:t>
      </w:r>
      <w:r w:rsidR="00C3734F">
        <w:rPr>
          <w:lang w:val="hr-HR"/>
        </w:rPr>
        <w:t xml:space="preserve"> </w:t>
      </w:r>
    </w:p>
    <w:p w:rsidR="00F348F8" w:rsidRDefault="00F348F8" w:rsidP="00C3734F">
      <w:pPr>
        <w:pStyle w:val="Bezproreda"/>
        <w:ind w:left="720"/>
        <w:rPr>
          <w:b/>
          <w:lang w:val="hr-HR"/>
        </w:rPr>
      </w:pPr>
      <w:r>
        <w:rPr>
          <w:lang w:val="hr-HR"/>
        </w:rPr>
        <w:t>„</w:t>
      </w:r>
      <w:r w:rsidR="00520481">
        <w:rPr>
          <w:lang w:val="hr-HR"/>
        </w:rPr>
        <w:t xml:space="preserve"> </w:t>
      </w:r>
      <w:r w:rsidR="00520481" w:rsidRPr="00C3734F">
        <w:rPr>
          <w:b/>
          <w:lang w:val="hr-HR"/>
        </w:rPr>
        <w:t xml:space="preserve">PONUDA ZA OBAVLJANJE RADOVA NA ODRŽAVANJU ZAJEDNIČKIH DIJELOVA I </w:t>
      </w:r>
      <w:r w:rsidR="00C3734F">
        <w:rPr>
          <w:b/>
          <w:lang w:val="hr-HR"/>
        </w:rPr>
        <w:t xml:space="preserve">                           </w:t>
      </w:r>
      <w:r w:rsidR="00520481" w:rsidRPr="00C3734F">
        <w:rPr>
          <w:b/>
          <w:lang w:val="hr-HR"/>
        </w:rPr>
        <w:t>UREĐAJA ZGRADE - NE OTVARAJ“.</w:t>
      </w:r>
    </w:p>
    <w:p w:rsidR="001F05A3" w:rsidRDefault="001F05A3" w:rsidP="00C3734F">
      <w:pPr>
        <w:pStyle w:val="Bezproreda"/>
        <w:ind w:left="720"/>
        <w:rPr>
          <w:lang w:val="hr-HR"/>
        </w:rPr>
      </w:pPr>
    </w:p>
    <w:p w:rsidR="00520481" w:rsidRPr="00A53658" w:rsidRDefault="00520481" w:rsidP="001F05A3">
      <w:pPr>
        <w:pStyle w:val="Bezproreda"/>
        <w:numPr>
          <w:ilvl w:val="0"/>
          <w:numId w:val="1"/>
        </w:numPr>
        <w:rPr>
          <w:b/>
          <w:lang w:val="hr-HR"/>
        </w:rPr>
      </w:pPr>
      <w:r w:rsidRPr="00A53658">
        <w:rPr>
          <w:b/>
          <w:lang w:val="hr-HR"/>
        </w:rPr>
        <w:t>OTVARANJE PONUDA</w:t>
      </w:r>
    </w:p>
    <w:p w:rsidR="008F4E75" w:rsidRDefault="00C1573A" w:rsidP="00455E03">
      <w:pPr>
        <w:pStyle w:val="Bezproreda"/>
        <w:ind w:left="720"/>
        <w:rPr>
          <w:lang w:val="hr-HR"/>
        </w:rPr>
      </w:pPr>
      <w:r>
        <w:rPr>
          <w:lang w:val="hr-HR"/>
        </w:rPr>
        <w:t>Krajnji rok predaje ponuda je 13.03</w:t>
      </w:r>
      <w:r w:rsidR="00C3734F">
        <w:rPr>
          <w:lang w:val="hr-HR"/>
        </w:rPr>
        <w:t>.</w:t>
      </w:r>
      <w:r w:rsidR="00773DEB">
        <w:rPr>
          <w:lang w:val="hr-HR"/>
        </w:rPr>
        <w:t xml:space="preserve"> 2019</w:t>
      </w:r>
      <w:r w:rsidR="00800B62">
        <w:rPr>
          <w:lang w:val="hr-HR"/>
        </w:rPr>
        <w:t>. godine do 14</w:t>
      </w:r>
      <w:r w:rsidR="00520481">
        <w:rPr>
          <w:lang w:val="hr-HR"/>
        </w:rPr>
        <w:t xml:space="preserve"> sati. Razmatrat će se samo ponude koje pristignu do naznačenog vremena bez ob</w:t>
      </w:r>
      <w:r w:rsidR="00455E03">
        <w:rPr>
          <w:lang w:val="hr-HR"/>
        </w:rPr>
        <w:t xml:space="preserve">zira na način podnošenja. </w:t>
      </w:r>
    </w:p>
    <w:p w:rsidR="008F4E75" w:rsidRDefault="008F4E75" w:rsidP="00520481">
      <w:pPr>
        <w:pStyle w:val="Bezproreda"/>
        <w:ind w:left="720"/>
        <w:rPr>
          <w:lang w:val="hr-HR"/>
        </w:rPr>
      </w:pPr>
      <w:r>
        <w:rPr>
          <w:lang w:val="hr-HR"/>
        </w:rPr>
        <w:t>O ishodu natječaja ponuditelj će biti obav</w:t>
      </w:r>
      <w:r w:rsidR="00C3734F">
        <w:rPr>
          <w:lang w:val="hr-HR"/>
        </w:rPr>
        <w:t>i</w:t>
      </w:r>
      <w:r>
        <w:rPr>
          <w:lang w:val="hr-HR"/>
        </w:rPr>
        <w:t>ješten u roku od osam (8) dana od odabira.</w:t>
      </w:r>
    </w:p>
    <w:p w:rsidR="001F05A3" w:rsidRDefault="001F05A3" w:rsidP="00520481">
      <w:pPr>
        <w:pStyle w:val="Bezproreda"/>
        <w:ind w:left="720"/>
        <w:rPr>
          <w:lang w:val="hr-HR"/>
        </w:rPr>
      </w:pPr>
    </w:p>
    <w:p w:rsidR="008F4E75" w:rsidRDefault="008F4E75" w:rsidP="001F05A3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>Temeljem odluke o oda</w:t>
      </w:r>
      <w:r w:rsidR="0097718C">
        <w:rPr>
          <w:lang w:val="hr-HR"/>
        </w:rPr>
        <w:t>biru i popunjenog priloga br.1</w:t>
      </w:r>
      <w:r w:rsidR="00685AB8">
        <w:rPr>
          <w:lang w:val="hr-HR"/>
        </w:rPr>
        <w:t xml:space="preserve"> </w:t>
      </w:r>
      <w:r w:rsidR="00A7079F">
        <w:rPr>
          <w:lang w:val="hr-HR"/>
        </w:rPr>
        <w:t xml:space="preserve">i 2 </w:t>
      </w:r>
      <w:r w:rsidR="00685AB8">
        <w:rPr>
          <w:lang w:val="hr-HR"/>
        </w:rPr>
        <w:t>s ponudi</w:t>
      </w:r>
      <w:r w:rsidR="00A70B15">
        <w:rPr>
          <w:lang w:val="hr-HR"/>
        </w:rPr>
        <w:t>teljem će se sklopiti U</w:t>
      </w:r>
      <w:bookmarkStart w:id="0" w:name="_GoBack"/>
      <w:bookmarkEnd w:id="0"/>
      <w:r w:rsidR="00773DEB">
        <w:rPr>
          <w:lang w:val="hr-HR"/>
        </w:rPr>
        <w:t>govor o obavljanju radova u 2019</w:t>
      </w:r>
      <w:r w:rsidR="00455E03">
        <w:rPr>
          <w:lang w:val="hr-HR"/>
        </w:rPr>
        <w:t>. g</w:t>
      </w:r>
      <w:r>
        <w:rPr>
          <w:lang w:val="hr-HR"/>
        </w:rPr>
        <w:t>odini.</w:t>
      </w:r>
      <w:r w:rsidR="00C1573A">
        <w:rPr>
          <w:lang w:val="hr-HR"/>
        </w:rPr>
        <w:t xml:space="preserve"> Rok trajanja ugovora je 31.12.2019.</w:t>
      </w:r>
    </w:p>
    <w:p w:rsidR="00B44E44" w:rsidRDefault="00B44E44" w:rsidP="00B44E44">
      <w:pPr>
        <w:pStyle w:val="Bezproreda"/>
        <w:rPr>
          <w:lang w:val="hr-HR"/>
        </w:rPr>
      </w:pPr>
    </w:p>
    <w:p w:rsidR="00B44E44" w:rsidRPr="003214D8" w:rsidRDefault="00B44E44" w:rsidP="00B44E44">
      <w:pPr>
        <w:pStyle w:val="Bezproreda"/>
        <w:ind w:left="5760"/>
        <w:rPr>
          <w:lang w:val="hr-HR"/>
        </w:rPr>
      </w:pPr>
      <w:r>
        <w:rPr>
          <w:lang w:val="hr-HR"/>
        </w:rPr>
        <w:t>INKASATOR d.o.o. KARLOVAC</w:t>
      </w:r>
    </w:p>
    <w:sectPr w:rsidR="00B44E44" w:rsidRPr="003214D8" w:rsidSect="0002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22AE"/>
    <w:multiLevelType w:val="hybridMultilevel"/>
    <w:tmpl w:val="68526B22"/>
    <w:lvl w:ilvl="0" w:tplc="6366BDD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B89"/>
    <w:multiLevelType w:val="hybridMultilevel"/>
    <w:tmpl w:val="78A02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40FF"/>
    <w:multiLevelType w:val="hybridMultilevel"/>
    <w:tmpl w:val="E9A03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4917"/>
    <w:multiLevelType w:val="hybridMultilevel"/>
    <w:tmpl w:val="63B80866"/>
    <w:lvl w:ilvl="0" w:tplc="7A94E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46163C"/>
    <w:multiLevelType w:val="hybridMultilevel"/>
    <w:tmpl w:val="72BE5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10A5C"/>
    <w:multiLevelType w:val="hybridMultilevel"/>
    <w:tmpl w:val="6F42A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D8"/>
    <w:rsid w:val="000031AF"/>
    <w:rsid w:val="00022EFA"/>
    <w:rsid w:val="00040F37"/>
    <w:rsid w:val="00061086"/>
    <w:rsid w:val="000A3C07"/>
    <w:rsid w:val="000B4111"/>
    <w:rsid w:val="00155923"/>
    <w:rsid w:val="00195119"/>
    <w:rsid w:val="00197B78"/>
    <w:rsid w:val="001A13B1"/>
    <w:rsid w:val="001A540A"/>
    <w:rsid w:val="001F05A3"/>
    <w:rsid w:val="00230D33"/>
    <w:rsid w:val="002E0BCF"/>
    <w:rsid w:val="003214D8"/>
    <w:rsid w:val="003A3EDF"/>
    <w:rsid w:val="00455E03"/>
    <w:rsid w:val="00457E79"/>
    <w:rsid w:val="004B5A90"/>
    <w:rsid w:val="00520481"/>
    <w:rsid w:val="005313DD"/>
    <w:rsid w:val="00550EC7"/>
    <w:rsid w:val="00580765"/>
    <w:rsid w:val="0059533F"/>
    <w:rsid w:val="005A1E0A"/>
    <w:rsid w:val="005B5CDF"/>
    <w:rsid w:val="0062560C"/>
    <w:rsid w:val="00634ED2"/>
    <w:rsid w:val="00685AB8"/>
    <w:rsid w:val="006926DD"/>
    <w:rsid w:val="00695905"/>
    <w:rsid w:val="006A18D7"/>
    <w:rsid w:val="006A7100"/>
    <w:rsid w:val="007102D9"/>
    <w:rsid w:val="00716C1D"/>
    <w:rsid w:val="00773DEB"/>
    <w:rsid w:val="00793802"/>
    <w:rsid w:val="007B23AA"/>
    <w:rsid w:val="007E2213"/>
    <w:rsid w:val="007E4B8D"/>
    <w:rsid w:val="00800B62"/>
    <w:rsid w:val="00872DF8"/>
    <w:rsid w:val="008B1645"/>
    <w:rsid w:val="008E1E5E"/>
    <w:rsid w:val="008E2EE6"/>
    <w:rsid w:val="008F4E75"/>
    <w:rsid w:val="0091651E"/>
    <w:rsid w:val="009627ED"/>
    <w:rsid w:val="0097718C"/>
    <w:rsid w:val="009F0755"/>
    <w:rsid w:val="00A53658"/>
    <w:rsid w:val="00A7079F"/>
    <w:rsid w:val="00A70B15"/>
    <w:rsid w:val="00A7286F"/>
    <w:rsid w:val="00AD61CB"/>
    <w:rsid w:val="00B320B5"/>
    <w:rsid w:val="00B44E44"/>
    <w:rsid w:val="00BB0EFD"/>
    <w:rsid w:val="00BC584D"/>
    <w:rsid w:val="00BF7449"/>
    <w:rsid w:val="00C1061D"/>
    <w:rsid w:val="00C1573A"/>
    <w:rsid w:val="00C229AC"/>
    <w:rsid w:val="00C3734F"/>
    <w:rsid w:val="00D640CC"/>
    <w:rsid w:val="00D90FB7"/>
    <w:rsid w:val="00E91A92"/>
    <w:rsid w:val="00EB5DD9"/>
    <w:rsid w:val="00EE2D74"/>
    <w:rsid w:val="00F348F8"/>
    <w:rsid w:val="00F41E7A"/>
    <w:rsid w:val="00F422DA"/>
    <w:rsid w:val="00F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1C01D-AA08-4296-8FC3-0C41A49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1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Franjković</dc:creator>
  <cp:keywords/>
  <dc:description/>
  <cp:lastModifiedBy>Andreja Barberić</cp:lastModifiedBy>
  <cp:revision>3</cp:revision>
  <cp:lastPrinted>2011-02-21T17:22:00Z</cp:lastPrinted>
  <dcterms:created xsi:type="dcterms:W3CDTF">2019-02-18T13:45:00Z</dcterms:created>
  <dcterms:modified xsi:type="dcterms:W3CDTF">2019-02-18T13:47:00Z</dcterms:modified>
</cp:coreProperties>
</file>