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03" w:rsidRPr="00730D52" w:rsidRDefault="006E7403" w:rsidP="00730D52">
      <w:pPr>
        <w:tabs>
          <w:tab w:val="left" w:pos="6135"/>
        </w:tabs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E7403" w:rsidRPr="00730D52" w:rsidRDefault="00C2265B" w:rsidP="00730D52">
      <w:pPr>
        <w:tabs>
          <w:tab w:val="left" w:pos="6135"/>
        </w:tabs>
        <w:spacing w:after="0"/>
        <w:jc w:val="both"/>
        <w:rPr>
          <w:rFonts w:ascii="Arial" w:hAnsi="Arial" w:cs="Arial"/>
        </w:rPr>
      </w:pPr>
      <w:r w:rsidRPr="00730D52">
        <w:rPr>
          <w:rFonts w:ascii="Arial" w:hAnsi="Arial" w:cs="Arial"/>
        </w:rPr>
        <w:t>Ur.broj: 01-</w:t>
      </w:r>
      <w:r w:rsidR="00EC73C8">
        <w:rPr>
          <w:rFonts w:ascii="Arial" w:hAnsi="Arial" w:cs="Arial"/>
        </w:rPr>
        <w:t>2109</w:t>
      </w:r>
      <w:r w:rsidRPr="00730D52">
        <w:rPr>
          <w:rFonts w:ascii="Arial" w:hAnsi="Arial" w:cs="Arial"/>
        </w:rPr>
        <w:t>/18</w:t>
      </w:r>
    </w:p>
    <w:p w:rsidR="006E7403" w:rsidRPr="00730D52" w:rsidRDefault="006E7403" w:rsidP="00730D52">
      <w:pPr>
        <w:spacing w:after="0"/>
        <w:jc w:val="both"/>
        <w:rPr>
          <w:rFonts w:ascii="Arial" w:eastAsia="Calibri" w:hAnsi="Arial" w:cs="Arial"/>
        </w:rPr>
      </w:pPr>
      <w:r w:rsidRPr="00730D52">
        <w:rPr>
          <w:rFonts w:ascii="Arial" w:eastAsia="Calibri" w:hAnsi="Arial" w:cs="Arial"/>
        </w:rPr>
        <w:t xml:space="preserve">Karlovac, </w:t>
      </w:r>
      <w:r w:rsidR="00250916" w:rsidRPr="00730D52">
        <w:rPr>
          <w:rFonts w:ascii="Arial" w:eastAsia="Calibri" w:hAnsi="Arial" w:cs="Arial"/>
        </w:rPr>
        <w:t>23</w:t>
      </w:r>
      <w:r w:rsidRPr="00730D52">
        <w:rPr>
          <w:rFonts w:ascii="Arial" w:eastAsia="Calibri" w:hAnsi="Arial" w:cs="Arial"/>
        </w:rPr>
        <w:t xml:space="preserve">. </w:t>
      </w:r>
      <w:r w:rsidR="00250916" w:rsidRPr="00730D52">
        <w:rPr>
          <w:rFonts w:ascii="Arial" w:eastAsia="Calibri" w:hAnsi="Arial" w:cs="Arial"/>
        </w:rPr>
        <w:t>veljače</w:t>
      </w:r>
      <w:r w:rsidR="00C2265B" w:rsidRPr="00730D52">
        <w:rPr>
          <w:rFonts w:ascii="Arial" w:eastAsia="Calibri" w:hAnsi="Arial" w:cs="Arial"/>
        </w:rPr>
        <w:t xml:space="preserve"> 2018</w:t>
      </w:r>
      <w:r w:rsidRPr="00730D52">
        <w:rPr>
          <w:rFonts w:ascii="Arial" w:eastAsia="Calibri" w:hAnsi="Arial" w:cs="Arial"/>
        </w:rPr>
        <w:t xml:space="preserve">. </w:t>
      </w:r>
    </w:p>
    <w:p w:rsidR="006E7403" w:rsidRPr="00730D52" w:rsidRDefault="00C2265B" w:rsidP="00730D52">
      <w:pPr>
        <w:jc w:val="both"/>
        <w:rPr>
          <w:rFonts w:ascii="Arial" w:eastAsia="Calibri" w:hAnsi="Arial" w:cs="Arial"/>
        </w:rPr>
      </w:pPr>
      <w:r w:rsidRPr="00730D52">
        <w:rPr>
          <w:rFonts w:ascii="Arial" w:eastAsia="Times New Roman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2676525" cy="800100"/>
                <wp:effectExtent l="0" t="0" r="28575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03" w:rsidRDefault="00EC73C8" w:rsidP="006E74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ZAINTERESIRANIM PONUDITELJIMA</w:t>
                            </w:r>
                          </w:p>
                          <w:p w:rsidR="00EC73C8" w:rsidRPr="00EC73C8" w:rsidRDefault="00EC73C8" w:rsidP="00EC73C8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svima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36.65pt;margin-top:4.7pt;width:21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">
                <v:textbox>
                  <w:txbxContent>
                    <w:p w:rsidR="006E7403" w:rsidRDefault="00EC73C8" w:rsidP="006E74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ZAINTERESIRANIM PONUDITELJIMA</w:t>
                      </w:r>
                    </w:p>
                    <w:p w:rsidR="00EC73C8" w:rsidRPr="00EC73C8" w:rsidRDefault="00EC73C8" w:rsidP="00EC73C8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svima</w:t>
                      </w:r>
                    </w:p>
                  </w:txbxContent>
                </v:textbox>
              </v:shape>
            </w:pict>
          </mc:Fallback>
        </mc:AlternateContent>
      </w:r>
    </w:p>
    <w:p w:rsidR="006E7403" w:rsidRPr="00730D52" w:rsidRDefault="006E7403" w:rsidP="00730D52">
      <w:pPr>
        <w:jc w:val="both"/>
        <w:rPr>
          <w:rFonts w:ascii="Arial" w:eastAsia="Calibri" w:hAnsi="Arial" w:cs="Arial"/>
        </w:rPr>
      </w:pPr>
    </w:p>
    <w:p w:rsidR="006E7403" w:rsidRPr="00730D52" w:rsidRDefault="006E7403" w:rsidP="00730D52">
      <w:pPr>
        <w:jc w:val="both"/>
        <w:rPr>
          <w:rFonts w:ascii="Arial" w:eastAsia="Calibri" w:hAnsi="Arial" w:cs="Arial"/>
        </w:rPr>
      </w:pPr>
    </w:p>
    <w:p w:rsidR="006E7403" w:rsidRPr="00730D52" w:rsidRDefault="006E7403" w:rsidP="00730D52">
      <w:pPr>
        <w:jc w:val="both"/>
        <w:rPr>
          <w:rFonts w:ascii="Arial" w:eastAsia="Calibri" w:hAnsi="Arial" w:cs="Arial"/>
        </w:rPr>
      </w:pPr>
    </w:p>
    <w:p w:rsidR="005506C3" w:rsidRPr="00730D52" w:rsidRDefault="00D01576" w:rsidP="00730D52">
      <w:pPr>
        <w:spacing w:after="0"/>
        <w:jc w:val="both"/>
        <w:rPr>
          <w:rFonts w:ascii="Arial" w:eastAsia="Calibri" w:hAnsi="Arial" w:cs="Arial"/>
        </w:rPr>
      </w:pPr>
      <w:r w:rsidRPr="00730D52">
        <w:rPr>
          <w:rFonts w:ascii="Arial" w:eastAsia="Calibri" w:hAnsi="Arial" w:cs="Arial"/>
        </w:rPr>
        <w:t xml:space="preserve">Predmet: </w:t>
      </w:r>
      <w:r w:rsidR="00E85726">
        <w:rPr>
          <w:rFonts w:ascii="Arial" w:eastAsia="Calibri" w:hAnsi="Arial" w:cs="Arial"/>
        </w:rPr>
        <w:t>Pojašnjenje točke 8. Tendera:</w:t>
      </w:r>
      <w:r w:rsidR="00250916" w:rsidRPr="00730D52">
        <w:rPr>
          <w:rFonts w:ascii="Arial" w:eastAsia="Calibri" w:hAnsi="Arial" w:cs="Arial"/>
        </w:rPr>
        <w:t xml:space="preserve"> </w:t>
      </w:r>
      <w:r w:rsidR="00E85726">
        <w:rPr>
          <w:rFonts w:ascii="Arial" w:eastAsia="Calibri" w:hAnsi="Arial" w:cs="Arial"/>
        </w:rPr>
        <w:t>Tehnička</w:t>
      </w:r>
      <w:r w:rsidR="00EC73C8">
        <w:rPr>
          <w:rFonts w:ascii="Arial" w:eastAsia="Calibri" w:hAnsi="Arial" w:cs="Arial"/>
        </w:rPr>
        <w:t xml:space="preserve"> i stručna sposobnost i dokumen</w:t>
      </w:r>
      <w:r w:rsidR="00E85726">
        <w:rPr>
          <w:rFonts w:ascii="Arial" w:eastAsia="Calibri" w:hAnsi="Arial" w:cs="Arial"/>
        </w:rPr>
        <w:t>ti</w:t>
      </w:r>
      <w:r w:rsidR="00250916" w:rsidRPr="00730D52">
        <w:rPr>
          <w:rFonts w:ascii="Arial" w:eastAsia="Calibri" w:hAnsi="Arial" w:cs="Arial"/>
        </w:rPr>
        <w:t xml:space="preserve"> kojima </w:t>
      </w:r>
    </w:p>
    <w:p w:rsidR="00250916" w:rsidRPr="00730D52" w:rsidRDefault="00250916" w:rsidP="00730D52">
      <w:pPr>
        <w:spacing w:after="0"/>
        <w:jc w:val="both"/>
        <w:rPr>
          <w:rFonts w:ascii="Arial" w:eastAsia="Calibri" w:hAnsi="Arial" w:cs="Arial"/>
        </w:rPr>
      </w:pPr>
      <w:r w:rsidRPr="00730D52">
        <w:rPr>
          <w:rFonts w:ascii="Arial" w:eastAsia="Calibri" w:hAnsi="Arial" w:cs="Arial"/>
        </w:rPr>
        <w:tab/>
        <w:t xml:space="preserve">    </w:t>
      </w:r>
      <w:r w:rsidR="00E85726">
        <w:rPr>
          <w:rFonts w:ascii="Arial" w:eastAsia="Calibri" w:hAnsi="Arial" w:cs="Arial"/>
        </w:rPr>
        <w:t xml:space="preserve">se </w:t>
      </w:r>
      <w:r w:rsidRPr="00730D52">
        <w:rPr>
          <w:rFonts w:ascii="Arial" w:eastAsia="Calibri" w:hAnsi="Arial" w:cs="Arial"/>
        </w:rPr>
        <w:t>dokazuje sposobnost</w:t>
      </w:r>
    </w:p>
    <w:p w:rsidR="00D01576" w:rsidRPr="00730D52" w:rsidRDefault="00D01576" w:rsidP="00730D52">
      <w:pPr>
        <w:pStyle w:val="Odlomakpopisa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730D52">
        <w:rPr>
          <w:rFonts w:ascii="Arial" w:eastAsia="Calibri" w:hAnsi="Arial" w:cs="Arial"/>
        </w:rPr>
        <w:t>Dostavlja se;</w:t>
      </w:r>
    </w:p>
    <w:p w:rsidR="00D01576" w:rsidRPr="00730D52" w:rsidRDefault="00D01576" w:rsidP="00730D52">
      <w:pPr>
        <w:spacing w:after="0"/>
        <w:jc w:val="both"/>
        <w:rPr>
          <w:rFonts w:ascii="Arial" w:eastAsia="Calibri" w:hAnsi="Arial" w:cs="Arial"/>
        </w:rPr>
      </w:pPr>
    </w:p>
    <w:p w:rsidR="00250916" w:rsidRPr="00730D52" w:rsidRDefault="00250916" w:rsidP="00730D52">
      <w:pPr>
        <w:jc w:val="both"/>
        <w:rPr>
          <w:rFonts w:ascii="Arial" w:hAnsi="Arial" w:cs="Arial"/>
          <w:u w:val="single"/>
        </w:rPr>
      </w:pPr>
      <w:r w:rsidRPr="00730D52">
        <w:rPr>
          <w:rFonts w:ascii="Arial" w:hAnsi="Arial" w:cs="Arial"/>
          <w:u w:val="single"/>
        </w:rPr>
        <w:t>Točka 8.1. Tendera</w:t>
      </w:r>
    </w:p>
    <w:p w:rsidR="00250916" w:rsidRPr="00730D52" w:rsidRDefault="00250916" w:rsidP="00730D52">
      <w:pPr>
        <w:jc w:val="both"/>
        <w:rPr>
          <w:rFonts w:ascii="Arial" w:hAnsi="Arial" w:cs="Arial"/>
        </w:rPr>
      </w:pPr>
      <w:r w:rsidRPr="00730D52">
        <w:rPr>
          <w:rFonts w:ascii="Arial" w:hAnsi="Arial" w:cs="Arial"/>
        </w:rPr>
        <w:t>Račun dobiti i gubitka za neživotna osiguranja (skupine 08,09.13) za 2016. godinu ovjeren od Ministarstva financija-Porezne uprave dostavlja se kao dokaz da ponuditelj nije iskazao gubitak u prethodnoj godini. Ovim dokazom ponuditelj dokazuje sposobnost da redovito pomiruje svoje financijske obveze prema osiguranicima.</w:t>
      </w:r>
    </w:p>
    <w:p w:rsidR="00730D52" w:rsidRDefault="00730D52" w:rsidP="00730D5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Pojašnjenje:</w:t>
      </w:r>
    </w:p>
    <w:p w:rsidR="00250916" w:rsidRPr="00730D52" w:rsidRDefault="00250916" w:rsidP="00730D52">
      <w:pPr>
        <w:spacing w:after="0"/>
        <w:jc w:val="both"/>
        <w:rPr>
          <w:rFonts w:ascii="Arial" w:hAnsi="Arial" w:cs="Arial"/>
          <w:i/>
        </w:rPr>
      </w:pPr>
      <w:r w:rsidRPr="00730D52">
        <w:rPr>
          <w:rFonts w:ascii="Arial" w:hAnsi="Arial" w:cs="Arial"/>
          <w:i/>
        </w:rPr>
        <w:t>Za dokazivanje sposobnosti redovnog podmirivanja financijskih obveza prema osiguranicima, dovoljno je da ponuditelji dostave obrazac GFI-OS-RE kojim potvrđuju predaju RD/G-a na FINU i obrazac sa RD/G-om.</w:t>
      </w:r>
    </w:p>
    <w:p w:rsidR="00250916" w:rsidRPr="00730D52" w:rsidRDefault="00250916" w:rsidP="00730D52">
      <w:pPr>
        <w:jc w:val="both"/>
        <w:rPr>
          <w:rFonts w:ascii="Arial" w:hAnsi="Arial" w:cs="Arial"/>
          <w:u w:val="single"/>
        </w:rPr>
      </w:pPr>
    </w:p>
    <w:p w:rsidR="00250916" w:rsidRPr="00730D52" w:rsidRDefault="00250916" w:rsidP="00730D52">
      <w:pPr>
        <w:jc w:val="both"/>
        <w:rPr>
          <w:rFonts w:ascii="Arial" w:hAnsi="Arial" w:cs="Arial"/>
          <w:u w:val="single"/>
        </w:rPr>
      </w:pPr>
      <w:r w:rsidRPr="00730D52">
        <w:rPr>
          <w:rFonts w:ascii="Arial" w:hAnsi="Arial" w:cs="Arial"/>
          <w:u w:val="single"/>
        </w:rPr>
        <w:t>Točka 8.2. Tendera</w:t>
      </w:r>
    </w:p>
    <w:p w:rsidR="00250916" w:rsidRPr="00730D52" w:rsidRDefault="00250916" w:rsidP="00730D52">
      <w:pPr>
        <w:spacing w:after="0" w:line="240" w:lineRule="auto"/>
        <w:jc w:val="both"/>
        <w:rPr>
          <w:rFonts w:ascii="Arial" w:hAnsi="Arial" w:cs="Arial"/>
          <w:bCs/>
        </w:rPr>
      </w:pPr>
      <w:r w:rsidRPr="00730D52">
        <w:rPr>
          <w:rFonts w:ascii="Arial" w:hAnsi="Arial" w:cs="Arial"/>
          <w:bCs/>
        </w:rPr>
        <w:t>a) Potvrda o uredno ispunjenim ugovorima koje je ponuditelj u 2016. i 2017. godini (za svaku zasebno) zaključio sa najmanje tri (3)  upravitelja stambenih zgrada na području RH osim Karlovačke županije. Potvrda mora sadržavati i površine osiguranih prostora po rizicima. Ukupna površina osiguranih prostora kod svih upravitelja na godišnjem nivou mora biti veća od 1.5 mil m2.</w:t>
      </w:r>
    </w:p>
    <w:p w:rsidR="00250916" w:rsidRPr="00730D52" w:rsidRDefault="00250916" w:rsidP="00730D52">
      <w:pPr>
        <w:spacing w:after="0" w:line="240" w:lineRule="auto"/>
        <w:jc w:val="both"/>
        <w:rPr>
          <w:rFonts w:ascii="Arial" w:hAnsi="Arial" w:cs="Arial"/>
          <w:bCs/>
        </w:rPr>
      </w:pPr>
    </w:p>
    <w:p w:rsidR="00250916" w:rsidRPr="00730D52" w:rsidRDefault="00250916" w:rsidP="00730D52">
      <w:pPr>
        <w:spacing w:after="0" w:line="240" w:lineRule="auto"/>
        <w:jc w:val="both"/>
        <w:rPr>
          <w:rFonts w:ascii="Arial" w:hAnsi="Arial" w:cs="Arial"/>
          <w:bCs/>
        </w:rPr>
      </w:pPr>
      <w:r w:rsidRPr="00730D52">
        <w:rPr>
          <w:rFonts w:ascii="Arial" w:hAnsi="Arial" w:cs="Arial"/>
          <w:bCs/>
        </w:rPr>
        <w:t>b) Potvrda o uredno ispunjenim ugovorima koje je ponuditelj u 2016. i 2017. godini (za svaku zasebno) zaključio sa najmanje tri (3)  upravitelja stambenih zgrada na području Karlovačke županije. Potvrda mora sadržavati i površine osiguranih prostora po rizicima. Ukupna površina osiguranih prostora kod svih upravitelja na godišnjem nivou mora biti veća od 180.000,00 m2.</w:t>
      </w:r>
    </w:p>
    <w:p w:rsidR="00250916" w:rsidRPr="00730D52" w:rsidRDefault="00250916" w:rsidP="00730D52">
      <w:pPr>
        <w:jc w:val="both"/>
        <w:rPr>
          <w:rFonts w:ascii="Arial" w:hAnsi="Arial" w:cs="Arial"/>
        </w:rPr>
      </w:pPr>
    </w:p>
    <w:p w:rsidR="00250916" w:rsidRPr="00730D52" w:rsidRDefault="00250916" w:rsidP="00730D52">
      <w:pPr>
        <w:spacing w:after="0"/>
        <w:jc w:val="both"/>
        <w:rPr>
          <w:rFonts w:ascii="Arial" w:hAnsi="Arial" w:cs="Arial"/>
          <w:i/>
        </w:rPr>
      </w:pPr>
      <w:r w:rsidRPr="00730D52">
        <w:rPr>
          <w:rFonts w:ascii="Arial" w:hAnsi="Arial" w:cs="Arial"/>
          <w:i/>
        </w:rPr>
        <w:t>Pojašnjenje:</w:t>
      </w:r>
    </w:p>
    <w:p w:rsidR="00250916" w:rsidRPr="00730D52" w:rsidRDefault="00250916" w:rsidP="00730D52">
      <w:pPr>
        <w:spacing w:after="0"/>
        <w:jc w:val="both"/>
        <w:rPr>
          <w:rFonts w:ascii="Arial" w:hAnsi="Arial" w:cs="Arial"/>
          <w:i/>
        </w:rPr>
      </w:pPr>
      <w:r w:rsidRPr="00730D52">
        <w:rPr>
          <w:rFonts w:ascii="Arial" w:hAnsi="Arial" w:cs="Arial"/>
          <w:i/>
        </w:rPr>
        <w:t xml:space="preserve">Obzirom je kod </w:t>
      </w:r>
      <w:r w:rsidRPr="00730D52">
        <w:rPr>
          <w:rFonts w:ascii="Arial" w:hAnsi="Arial" w:cs="Arial"/>
          <w:bCs/>
          <w:i/>
        </w:rPr>
        <w:t xml:space="preserve">osnovnih, dopunskih opasnosti  i odgovornosti  kvadratura uvijek ista dovoljno je da ponuditelji dostave potvrde pod a) i b) na kojima će biti iskazana ukupna </w:t>
      </w:r>
      <w:r w:rsidRPr="00730D52">
        <w:rPr>
          <w:rFonts w:ascii="Arial" w:hAnsi="Arial" w:cs="Arial"/>
          <w:i/>
        </w:rPr>
        <w:t>površina osiguranih prostora (ne po ugovorenim rizicima) kod pojedinog Upravitelja s pobrojanim ugovorenim rizicima na osiguranoj ukupnoj površini.</w:t>
      </w:r>
    </w:p>
    <w:p w:rsidR="00250916" w:rsidRDefault="00250916" w:rsidP="00730D52">
      <w:pPr>
        <w:jc w:val="both"/>
        <w:rPr>
          <w:rFonts w:ascii="Arial" w:hAnsi="Arial" w:cs="Arial"/>
          <w:bCs/>
        </w:rPr>
      </w:pPr>
    </w:p>
    <w:p w:rsidR="00730D52" w:rsidRDefault="00730D52" w:rsidP="00730D52">
      <w:pPr>
        <w:jc w:val="both"/>
        <w:rPr>
          <w:rFonts w:ascii="Arial" w:hAnsi="Arial" w:cs="Arial"/>
          <w:bCs/>
        </w:rPr>
      </w:pPr>
    </w:p>
    <w:p w:rsidR="00730D52" w:rsidRPr="00730D52" w:rsidRDefault="00730D52" w:rsidP="00730D52">
      <w:pPr>
        <w:jc w:val="both"/>
        <w:rPr>
          <w:rFonts w:ascii="Arial" w:hAnsi="Arial" w:cs="Arial"/>
          <w:bCs/>
        </w:rPr>
      </w:pPr>
    </w:p>
    <w:p w:rsidR="00250916" w:rsidRPr="00730D52" w:rsidRDefault="00250916" w:rsidP="00730D52">
      <w:pPr>
        <w:jc w:val="both"/>
        <w:rPr>
          <w:rFonts w:ascii="Arial" w:hAnsi="Arial" w:cs="Arial"/>
          <w:u w:val="single"/>
        </w:rPr>
      </w:pPr>
      <w:r w:rsidRPr="00730D52">
        <w:rPr>
          <w:rFonts w:ascii="Arial" w:hAnsi="Arial" w:cs="Arial"/>
          <w:u w:val="single"/>
        </w:rPr>
        <w:t>Točka 8.3. Tendera</w:t>
      </w:r>
    </w:p>
    <w:p w:rsidR="00250916" w:rsidRPr="00730D52" w:rsidRDefault="00250916" w:rsidP="00730D52">
      <w:pPr>
        <w:jc w:val="both"/>
        <w:rPr>
          <w:rFonts w:ascii="Arial" w:hAnsi="Arial" w:cs="Arial"/>
        </w:rPr>
      </w:pPr>
      <w:r w:rsidRPr="00730D52">
        <w:rPr>
          <w:rFonts w:ascii="Arial" w:hAnsi="Arial" w:cs="Arial"/>
        </w:rPr>
        <w:t>a) Obrazac HANFA-e kojim se dokazuje solventnost-AK obrazac (adekvatnost kapitala za 2016. godinu zajedno s ovjerom HANFA-e)</w:t>
      </w:r>
      <w:r w:rsidR="00730D52">
        <w:rPr>
          <w:rFonts w:ascii="Arial" w:hAnsi="Arial" w:cs="Arial"/>
        </w:rPr>
        <w:t>.</w:t>
      </w:r>
    </w:p>
    <w:p w:rsidR="00250916" w:rsidRPr="00730D52" w:rsidRDefault="00250916" w:rsidP="00730D52">
      <w:pPr>
        <w:spacing w:after="0"/>
        <w:jc w:val="both"/>
        <w:rPr>
          <w:rFonts w:ascii="Arial" w:hAnsi="Arial" w:cs="Arial"/>
          <w:i/>
        </w:rPr>
      </w:pPr>
      <w:r w:rsidRPr="00730D52">
        <w:rPr>
          <w:rFonts w:ascii="Arial" w:hAnsi="Arial" w:cs="Arial"/>
          <w:i/>
        </w:rPr>
        <w:t>Pojašnjenje:</w:t>
      </w:r>
    </w:p>
    <w:p w:rsidR="00250916" w:rsidRPr="00730D52" w:rsidRDefault="00250916" w:rsidP="00730D52">
      <w:pPr>
        <w:spacing w:after="0"/>
        <w:jc w:val="both"/>
        <w:rPr>
          <w:rFonts w:ascii="Arial" w:hAnsi="Arial" w:cs="Arial"/>
          <w:i/>
        </w:rPr>
      </w:pPr>
      <w:r w:rsidRPr="00730D52">
        <w:rPr>
          <w:rFonts w:ascii="Arial" w:hAnsi="Arial" w:cs="Arial"/>
          <w:i/>
        </w:rPr>
        <w:t xml:space="preserve">Obzirom je traženi obrazac ukinut i </w:t>
      </w:r>
      <w:r w:rsidR="00730D52" w:rsidRPr="00730D52">
        <w:rPr>
          <w:rFonts w:ascii="Arial" w:hAnsi="Arial" w:cs="Arial"/>
          <w:i/>
        </w:rPr>
        <w:t>ne koristit se kao dokaz solventnosti</w:t>
      </w:r>
      <w:r w:rsidR="00730D52">
        <w:rPr>
          <w:rFonts w:ascii="Arial" w:hAnsi="Arial" w:cs="Arial"/>
          <w:i/>
        </w:rPr>
        <w:t>,</w:t>
      </w:r>
      <w:r w:rsidR="00730D52" w:rsidRPr="00730D52">
        <w:rPr>
          <w:rFonts w:ascii="Arial" w:hAnsi="Arial" w:cs="Arial"/>
          <w:i/>
        </w:rPr>
        <w:t xml:space="preserve"> ponuditelji trebaju dostaviti potvrdu HANFA-e o preuzimanju Izvještaja o solventnosti i financijskom stanju društva te stranicu Izvještaja na kojoj se iskazuje iznos adekvatnosti kapitala.</w:t>
      </w:r>
    </w:p>
    <w:p w:rsidR="007F0B91" w:rsidRPr="00730D52" w:rsidRDefault="007F0B91" w:rsidP="00730D52">
      <w:pPr>
        <w:spacing w:after="0"/>
        <w:jc w:val="both"/>
        <w:rPr>
          <w:rFonts w:ascii="Arial" w:eastAsia="Calibri" w:hAnsi="Arial" w:cs="Arial"/>
        </w:rPr>
      </w:pPr>
    </w:p>
    <w:p w:rsidR="00730D52" w:rsidRDefault="00730D52" w:rsidP="00730D52">
      <w:pPr>
        <w:jc w:val="both"/>
        <w:rPr>
          <w:rFonts w:ascii="Arial" w:eastAsia="Calibri" w:hAnsi="Arial" w:cs="Arial"/>
        </w:rPr>
      </w:pPr>
    </w:p>
    <w:p w:rsidR="006E7403" w:rsidRDefault="00EC73C8" w:rsidP="00730D5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5080</wp:posOffset>
            </wp:positionV>
            <wp:extent cx="2987040" cy="1844040"/>
            <wp:effectExtent l="0" t="0" r="381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03" w:rsidRPr="00730D52">
        <w:rPr>
          <w:rFonts w:ascii="Arial" w:eastAsia="Calibri" w:hAnsi="Arial" w:cs="Arial"/>
        </w:rPr>
        <w:t>S poštovanjem,</w:t>
      </w:r>
    </w:p>
    <w:p w:rsidR="00730D52" w:rsidRPr="00730D52" w:rsidRDefault="00730D52" w:rsidP="00730D52">
      <w:pPr>
        <w:jc w:val="both"/>
        <w:rPr>
          <w:rFonts w:ascii="Arial" w:eastAsia="Calibri" w:hAnsi="Arial" w:cs="Arial"/>
        </w:rPr>
      </w:pPr>
    </w:p>
    <w:p w:rsidR="006E7403" w:rsidRPr="00730D52" w:rsidRDefault="006E7403" w:rsidP="00730D52">
      <w:pPr>
        <w:jc w:val="both"/>
        <w:rPr>
          <w:rFonts w:ascii="Arial" w:eastAsia="Calibri" w:hAnsi="Arial" w:cs="Arial"/>
        </w:rPr>
      </w:pP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="00730D52">
        <w:rPr>
          <w:rFonts w:ascii="Arial" w:eastAsia="Calibri" w:hAnsi="Arial" w:cs="Arial"/>
        </w:rPr>
        <w:t xml:space="preserve">         Andreja Barberić, CSOJ</w:t>
      </w:r>
    </w:p>
    <w:p w:rsidR="00C2177C" w:rsidRPr="00730D52" w:rsidRDefault="006E7403" w:rsidP="00730D52">
      <w:pPr>
        <w:spacing w:after="0"/>
        <w:jc w:val="both"/>
        <w:rPr>
          <w:rFonts w:ascii="Arial" w:eastAsia="Calibri" w:hAnsi="Arial" w:cs="Arial"/>
        </w:rPr>
      </w:pP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Pr="00730D52">
        <w:rPr>
          <w:rFonts w:ascii="Arial" w:eastAsia="Calibri" w:hAnsi="Arial" w:cs="Arial"/>
        </w:rPr>
        <w:tab/>
      </w:r>
      <w:r w:rsidR="005506C3" w:rsidRPr="00730D52">
        <w:rPr>
          <w:rFonts w:ascii="Arial" w:eastAsia="Calibri" w:hAnsi="Arial" w:cs="Arial"/>
        </w:rPr>
        <w:tab/>
      </w:r>
    </w:p>
    <w:sectPr w:rsidR="00C2177C" w:rsidRPr="00730D52" w:rsidSect="00A41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9D" w:rsidRDefault="00CF1D9D" w:rsidP="005A4743">
      <w:pPr>
        <w:spacing w:after="0" w:line="240" w:lineRule="auto"/>
      </w:pPr>
      <w:r>
        <w:separator/>
      </w:r>
    </w:p>
  </w:endnote>
  <w:endnote w:type="continuationSeparator" w:id="0">
    <w:p w:rsidR="00CF1D9D" w:rsidRDefault="00CF1D9D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9D" w:rsidRDefault="00CF1D9D" w:rsidP="005A4743">
      <w:pPr>
        <w:spacing w:after="0" w:line="240" w:lineRule="auto"/>
      </w:pPr>
      <w:r>
        <w:separator/>
      </w:r>
    </w:p>
  </w:footnote>
  <w:footnote w:type="continuationSeparator" w:id="0">
    <w:p w:rsidR="00CF1D9D" w:rsidRDefault="00CF1D9D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43" w:rsidRDefault="006E7403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3" name="Slika 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4F6D30"/>
    <w:multiLevelType w:val="hybridMultilevel"/>
    <w:tmpl w:val="93AA56D8"/>
    <w:lvl w:ilvl="0" w:tplc="8AC29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AA"/>
    <w:rsid w:val="000E5818"/>
    <w:rsid w:val="001330B2"/>
    <w:rsid w:val="0015240A"/>
    <w:rsid w:val="001C3FBE"/>
    <w:rsid w:val="00250916"/>
    <w:rsid w:val="00266659"/>
    <w:rsid w:val="00321E54"/>
    <w:rsid w:val="0040506F"/>
    <w:rsid w:val="0049189A"/>
    <w:rsid w:val="004B307F"/>
    <w:rsid w:val="005506C3"/>
    <w:rsid w:val="005A4743"/>
    <w:rsid w:val="005D3A85"/>
    <w:rsid w:val="006E7403"/>
    <w:rsid w:val="00730D52"/>
    <w:rsid w:val="007F0B91"/>
    <w:rsid w:val="00811529"/>
    <w:rsid w:val="00861FCC"/>
    <w:rsid w:val="009A349B"/>
    <w:rsid w:val="00A4188F"/>
    <w:rsid w:val="00AB6191"/>
    <w:rsid w:val="00BB39FA"/>
    <w:rsid w:val="00C2177C"/>
    <w:rsid w:val="00C2265B"/>
    <w:rsid w:val="00C371F4"/>
    <w:rsid w:val="00C60B7D"/>
    <w:rsid w:val="00CF1D9D"/>
    <w:rsid w:val="00D01576"/>
    <w:rsid w:val="00D460FB"/>
    <w:rsid w:val="00D97A1F"/>
    <w:rsid w:val="00E23B6C"/>
    <w:rsid w:val="00E85726"/>
    <w:rsid w:val="00EC73C8"/>
    <w:rsid w:val="00EF451F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Kristina Mihelj</cp:lastModifiedBy>
  <cp:revision>2</cp:revision>
  <cp:lastPrinted>2018-02-23T11:47:00Z</cp:lastPrinted>
  <dcterms:created xsi:type="dcterms:W3CDTF">2018-02-23T12:11:00Z</dcterms:created>
  <dcterms:modified xsi:type="dcterms:W3CDTF">2018-02-23T12:11:00Z</dcterms:modified>
</cp:coreProperties>
</file>