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E1CEE" w14:textId="77777777" w:rsidR="00AA0AFD" w:rsidRPr="00333A58" w:rsidRDefault="00B05315" w:rsidP="009F11B1">
      <w:r>
        <w:rPr>
          <w:rFonts w:cstheme="minorHAnsi"/>
          <w:noProof/>
          <w:color w:val="000000"/>
          <w:sz w:val="24"/>
          <w:szCs w:val="24"/>
          <w:lang w:eastAsia="hr-HR"/>
        </w:rPr>
        <w:drawing>
          <wp:inline distT="0" distB="0" distL="0" distR="0" wp14:anchorId="72880AB9" wp14:editId="68104860">
            <wp:extent cx="3028950" cy="1181100"/>
            <wp:effectExtent l="0" t="0" r="0" b="0"/>
            <wp:docPr id="3" name="Slika 3" descr="L:\##BRACO BCK DATOTEKE\Ofner Rahela\INKASATOR_LOGO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RACO BCK DATOTEKE\Ofner Rahela\INKASATOR_LOGO_WE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32963" cy="1182665"/>
                    </a:xfrm>
                    <a:prstGeom prst="rect">
                      <a:avLst/>
                    </a:prstGeom>
                    <a:noFill/>
                    <a:ln>
                      <a:noFill/>
                    </a:ln>
                  </pic:spPr>
                </pic:pic>
              </a:graphicData>
            </a:graphic>
          </wp:inline>
        </w:drawing>
      </w:r>
    </w:p>
    <w:p w14:paraId="4BE8AC7A" w14:textId="77777777" w:rsidR="00AA0AFD" w:rsidRPr="00333A58" w:rsidRDefault="00AA0AFD" w:rsidP="00AA0AFD">
      <w:pPr>
        <w:jc w:val="center"/>
        <w:rPr>
          <w:rFonts w:cstheme="minorHAnsi"/>
        </w:rPr>
      </w:pPr>
    </w:p>
    <w:p w14:paraId="382DB23E" w14:textId="77777777" w:rsidR="00AA0AFD" w:rsidRPr="00333A58" w:rsidRDefault="00AA0AFD" w:rsidP="00B05315">
      <w:pPr>
        <w:rPr>
          <w:rFonts w:cstheme="minorHAnsi"/>
        </w:rPr>
      </w:pPr>
    </w:p>
    <w:p w14:paraId="4C1BB9E8" w14:textId="77777777" w:rsidR="00AA0AFD" w:rsidRPr="00333A58" w:rsidRDefault="00AA0AFD" w:rsidP="00333A58">
      <w:pPr>
        <w:spacing w:after="0" w:line="240" w:lineRule="auto"/>
        <w:jc w:val="center"/>
        <w:rPr>
          <w:rFonts w:ascii="Calibri" w:eastAsia="Times New Roman" w:hAnsi="Calibri" w:cs="Calibri"/>
          <w:b/>
          <w:noProof/>
          <w:snapToGrid w:val="0"/>
          <w:sz w:val="32"/>
          <w:szCs w:val="20"/>
        </w:rPr>
      </w:pPr>
    </w:p>
    <w:p w14:paraId="5EB7DAC3" w14:textId="77777777" w:rsidR="00AA0AFD" w:rsidRDefault="00B05315" w:rsidP="00333A58">
      <w:pPr>
        <w:spacing w:after="0" w:line="240" w:lineRule="auto"/>
        <w:jc w:val="center"/>
        <w:rPr>
          <w:rFonts w:ascii="Calibri" w:eastAsia="Times New Roman" w:hAnsi="Calibri" w:cs="Calibri"/>
          <w:b/>
          <w:noProof/>
          <w:snapToGrid w:val="0"/>
          <w:sz w:val="32"/>
          <w:szCs w:val="20"/>
        </w:rPr>
      </w:pPr>
      <w:r>
        <w:rPr>
          <w:rFonts w:ascii="Calibri" w:eastAsia="Times New Roman" w:hAnsi="Calibri" w:cs="Calibri"/>
          <w:b/>
          <w:noProof/>
          <w:snapToGrid w:val="0"/>
          <w:sz w:val="32"/>
          <w:szCs w:val="20"/>
        </w:rPr>
        <w:t xml:space="preserve">INKASATOR </w:t>
      </w:r>
      <w:r w:rsidR="00B7457E">
        <w:rPr>
          <w:rFonts w:ascii="Calibri" w:eastAsia="Times New Roman" w:hAnsi="Calibri" w:cs="Calibri"/>
          <w:b/>
          <w:noProof/>
          <w:snapToGrid w:val="0"/>
          <w:sz w:val="32"/>
          <w:szCs w:val="20"/>
        </w:rPr>
        <w:t>d.o.o.</w:t>
      </w:r>
    </w:p>
    <w:p w14:paraId="4E5050BE" w14:textId="77777777" w:rsidR="00B05315" w:rsidRPr="00333A58" w:rsidRDefault="00B05315" w:rsidP="00333A58">
      <w:pPr>
        <w:spacing w:after="0" w:line="240" w:lineRule="auto"/>
        <w:jc w:val="center"/>
        <w:rPr>
          <w:rFonts w:ascii="Calibri" w:eastAsia="Times New Roman" w:hAnsi="Calibri" w:cs="Calibri"/>
          <w:b/>
          <w:noProof/>
          <w:snapToGrid w:val="0"/>
          <w:sz w:val="32"/>
          <w:szCs w:val="20"/>
        </w:rPr>
      </w:pPr>
      <w:r>
        <w:rPr>
          <w:rFonts w:ascii="Calibri" w:eastAsia="Times New Roman" w:hAnsi="Calibri" w:cs="Calibri"/>
          <w:b/>
          <w:noProof/>
          <w:snapToGrid w:val="0"/>
          <w:sz w:val="32"/>
          <w:szCs w:val="20"/>
        </w:rPr>
        <w:t>KARLOVAC</w:t>
      </w:r>
    </w:p>
    <w:p w14:paraId="7A36640F" w14:textId="77777777" w:rsidR="00AA0AFD" w:rsidRPr="00333A58" w:rsidRDefault="00AA0AFD" w:rsidP="00AA0AFD">
      <w:pPr>
        <w:jc w:val="center"/>
        <w:rPr>
          <w:rFonts w:cstheme="minorHAnsi"/>
        </w:rPr>
      </w:pPr>
    </w:p>
    <w:p w14:paraId="13A987E4" w14:textId="77777777" w:rsidR="00AA0AFD" w:rsidRPr="00333A58" w:rsidRDefault="00AA0AFD" w:rsidP="00AA0AFD">
      <w:pPr>
        <w:jc w:val="center"/>
        <w:rPr>
          <w:rFonts w:cstheme="minorHAnsi"/>
        </w:rPr>
      </w:pPr>
    </w:p>
    <w:p w14:paraId="69CEF3CB" w14:textId="77777777" w:rsidR="00AA0AFD" w:rsidRPr="00333A58" w:rsidRDefault="00AA0AFD" w:rsidP="00AA0AFD">
      <w:pPr>
        <w:jc w:val="center"/>
        <w:rPr>
          <w:rFonts w:cstheme="minorHAnsi"/>
          <w:b/>
        </w:rPr>
      </w:pPr>
    </w:p>
    <w:p w14:paraId="436B94E7" w14:textId="77777777" w:rsidR="00AA0AFD" w:rsidRPr="00333A58" w:rsidRDefault="00AA0AFD" w:rsidP="00333A58">
      <w:pPr>
        <w:autoSpaceDE w:val="0"/>
        <w:autoSpaceDN w:val="0"/>
        <w:adjustRightInd w:val="0"/>
        <w:spacing w:before="120" w:after="120" w:line="240" w:lineRule="auto"/>
        <w:jc w:val="center"/>
        <w:rPr>
          <w:rFonts w:ascii="Calibri" w:eastAsia="Times New Roman" w:hAnsi="Calibri" w:cs="Calibri"/>
          <w:b/>
          <w:bCs/>
          <w:noProof/>
          <w:snapToGrid w:val="0"/>
          <w:sz w:val="36"/>
          <w:szCs w:val="36"/>
          <w:lang w:eastAsia="de-DE"/>
        </w:rPr>
      </w:pPr>
      <w:r w:rsidRPr="00333A58">
        <w:rPr>
          <w:rFonts w:ascii="Calibri" w:eastAsia="Times New Roman" w:hAnsi="Calibri" w:cs="Calibri"/>
          <w:b/>
          <w:bCs/>
          <w:noProof/>
          <w:snapToGrid w:val="0"/>
          <w:sz w:val="36"/>
          <w:szCs w:val="36"/>
          <w:lang w:eastAsia="de-DE"/>
        </w:rPr>
        <w:t>Javni natje</w:t>
      </w:r>
      <w:r w:rsidR="001E366E">
        <w:rPr>
          <w:rFonts w:ascii="Calibri" w:eastAsia="Times New Roman" w:hAnsi="Calibri" w:cs="Calibri"/>
          <w:b/>
          <w:bCs/>
          <w:noProof/>
          <w:snapToGrid w:val="0"/>
          <w:sz w:val="36"/>
          <w:szCs w:val="36"/>
          <w:lang w:eastAsia="de-DE"/>
        </w:rPr>
        <w:t xml:space="preserve">čaj za financiranje projekata </w:t>
      </w:r>
      <w:r w:rsidRPr="00333A58">
        <w:rPr>
          <w:rFonts w:ascii="Calibri" w:eastAsia="Times New Roman" w:hAnsi="Calibri" w:cs="Calibri"/>
          <w:b/>
          <w:bCs/>
          <w:noProof/>
          <w:snapToGrid w:val="0"/>
          <w:sz w:val="36"/>
          <w:szCs w:val="36"/>
          <w:lang w:eastAsia="de-DE"/>
        </w:rPr>
        <w:t>udruga</w:t>
      </w:r>
    </w:p>
    <w:p w14:paraId="113C39D0" w14:textId="479BE90A" w:rsidR="00AA0AFD" w:rsidRPr="00333A58" w:rsidRDefault="00D96A15" w:rsidP="00333A58">
      <w:pPr>
        <w:autoSpaceDE w:val="0"/>
        <w:autoSpaceDN w:val="0"/>
        <w:adjustRightInd w:val="0"/>
        <w:spacing w:before="120" w:after="120" w:line="240" w:lineRule="auto"/>
        <w:jc w:val="center"/>
        <w:rPr>
          <w:rFonts w:ascii="Calibri" w:eastAsia="Times New Roman" w:hAnsi="Calibri" w:cs="Calibri"/>
          <w:b/>
          <w:bCs/>
          <w:noProof/>
          <w:snapToGrid w:val="0"/>
          <w:sz w:val="36"/>
          <w:szCs w:val="36"/>
          <w:lang w:eastAsia="de-DE"/>
        </w:rPr>
      </w:pPr>
      <w:r>
        <w:rPr>
          <w:rFonts w:ascii="Calibri" w:eastAsia="Times New Roman" w:hAnsi="Calibri" w:cs="Calibri"/>
          <w:b/>
          <w:bCs/>
          <w:noProof/>
          <w:snapToGrid w:val="0"/>
          <w:sz w:val="36"/>
          <w:szCs w:val="36"/>
          <w:lang w:eastAsia="de-DE"/>
        </w:rPr>
        <w:t>za 20</w:t>
      </w:r>
      <w:r w:rsidR="00E24073">
        <w:rPr>
          <w:rFonts w:ascii="Calibri" w:eastAsia="Times New Roman" w:hAnsi="Calibri" w:cs="Calibri"/>
          <w:b/>
          <w:bCs/>
          <w:noProof/>
          <w:snapToGrid w:val="0"/>
          <w:sz w:val="36"/>
          <w:szCs w:val="36"/>
          <w:lang w:eastAsia="de-DE"/>
        </w:rPr>
        <w:t>2</w:t>
      </w:r>
      <w:r w:rsidR="00296B55">
        <w:rPr>
          <w:rFonts w:ascii="Calibri" w:eastAsia="Times New Roman" w:hAnsi="Calibri" w:cs="Calibri"/>
          <w:b/>
          <w:bCs/>
          <w:noProof/>
          <w:snapToGrid w:val="0"/>
          <w:sz w:val="36"/>
          <w:szCs w:val="36"/>
          <w:lang w:eastAsia="de-DE"/>
        </w:rPr>
        <w:t>1</w:t>
      </w:r>
      <w:r w:rsidR="00AA0AFD" w:rsidRPr="00333A58">
        <w:rPr>
          <w:rFonts w:ascii="Calibri" w:eastAsia="Times New Roman" w:hAnsi="Calibri" w:cs="Calibri"/>
          <w:b/>
          <w:bCs/>
          <w:noProof/>
          <w:snapToGrid w:val="0"/>
          <w:sz w:val="36"/>
          <w:szCs w:val="36"/>
          <w:lang w:eastAsia="de-DE"/>
        </w:rPr>
        <w:t>.</w:t>
      </w:r>
      <w:r w:rsidR="00D53CD3">
        <w:rPr>
          <w:rFonts w:ascii="Calibri" w:eastAsia="Times New Roman" w:hAnsi="Calibri" w:cs="Calibri"/>
          <w:b/>
          <w:bCs/>
          <w:noProof/>
          <w:snapToGrid w:val="0"/>
          <w:sz w:val="36"/>
          <w:szCs w:val="36"/>
          <w:lang w:eastAsia="de-DE"/>
        </w:rPr>
        <w:t xml:space="preserve"> godinu</w:t>
      </w:r>
    </w:p>
    <w:p w14:paraId="4E829683" w14:textId="77777777" w:rsidR="00AA0AFD" w:rsidRPr="00333A58" w:rsidRDefault="00AA0AFD" w:rsidP="00AA0AFD">
      <w:pPr>
        <w:jc w:val="center"/>
        <w:rPr>
          <w:rFonts w:cstheme="minorHAnsi"/>
          <w:b/>
        </w:rPr>
      </w:pPr>
    </w:p>
    <w:p w14:paraId="02D4F10A" w14:textId="77777777" w:rsidR="00AA0AFD" w:rsidRPr="00333A58" w:rsidRDefault="00AA0AFD" w:rsidP="00333A58">
      <w:pPr>
        <w:pStyle w:val="SubTitle1"/>
        <w:rPr>
          <w:rFonts w:ascii="Calibri" w:hAnsi="Calibri" w:cs="Calibri"/>
          <w:b w:val="0"/>
          <w:noProof/>
          <w:sz w:val="32"/>
          <w:szCs w:val="32"/>
          <w:lang w:val="hr-HR"/>
        </w:rPr>
      </w:pPr>
      <w:r w:rsidRPr="00333A58">
        <w:rPr>
          <w:rFonts w:ascii="Calibri" w:hAnsi="Calibri" w:cs="Calibri"/>
          <w:b w:val="0"/>
          <w:noProof/>
          <w:sz w:val="32"/>
          <w:szCs w:val="32"/>
          <w:lang w:val="hr-HR"/>
        </w:rPr>
        <w:t>Upute za prijavitelje</w:t>
      </w:r>
    </w:p>
    <w:p w14:paraId="3E2FD11E" w14:textId="77777777" w:rsidR="00AA0AFD" w:rsidRPr="00333A58" w:rsidRDefault="00AA0AFD" w:rsidP="00AA0AFD">
      <w:pPr>
        <w:jc w:val="center"/>
        <w:rPr>
          <w:rFonts w:cstheme="minorHAnsi"/>
          <w:b/>
        </w:rPr>
      </w:pPr>
    </w:p>
    <w:p w14:paraId="4B76467D" w14:textId="77777777" w:rsidR="00AA0AFD" w:rsidRPr="00333A58" w:rsidRDefault="00AA0AFD" w:rsidP="00AA0AFD">
      <w:pPr>
        <w:jc w:val="center"/>
        <w:rPr>
          <w:rFonts w:cstheme="minorHAnsi"/>
          <w:b/>
        </w:rPr>
      </w:pPr>
    </w:p>
    <w:p w14:paraId="137B0B0B" w14:textId="3203C885" w:rsidR="00AA0AFD" w:rsidRPr="00320E5F" w:rsidRDefault="00B533CC" w:rsidP="00AA0AFD">
      <w:pPr>
        <w:jc w:val="center"/>
        <w:rPr>
          <w:rFonts w:ascii="Calibri" w:eastAsia="Times New Roman" w:hAnsi="Calibri" w:cs="Calibri"/>
          <w:noProof/>
          <w:snapToGrid w:val="0"/>
          <w:color w:val="000000" w:themeColor="text1"/>
          <w:sz w:val="32"/>
          <w:szCs w:val="32"/>
        </w:rPr>
      </w:pPr>
      <w:r w:rsidRPr="00333A58">
        <w:rPr>
          <w:rFonts w:ascii="Calibri" w:eastAsia="Times New Roman" w:hAnsi="Calibri" w:cs="Calibri"/>
          <w:noProof/>
          <w:snapToGrid w:val="0"/>
          <w:sz w:val="32"/>
          <w:szCs w:val="32"/>
        </w:rPr>
        <w:t>Datum objave natječaja:</w:t>
      </w:r>
      <w:r w:rsidR="00BF73AD">
        <w:rPr>
          <w:rFonts w:ascii="Calibri" w:eastAsia="Times New Roman" w:hAnsi="Calibri" w:cs="Calibri"/>
          <w:noProof/>
          <w:snapToGrid w:val="0"/>
          <w:sz w:val="32"/>
          <w:szCs w:val="32"/>
        </w:rPr>
        <w:t xml:space="preserve"> </w:t>
      </w:r>
      <w:r w:rsidR="00C40403">
        <w:rPr>
          <w:rFonts w:ascii="Calibri" w:eastAsia="Times New Roman" w:hAnsi="Calibri" w:cs="Calibri"/>
          <w:noProof/>
          <w:snapToGrid w:val="0"/>
          <w:sz w:val="32"/>
          <w:szCs w:val="32"/>
        </w:rPr>
        <w:t>1</w:t>
      </w:r>
      <w:r w:rsidR="00F1248D">
        <w:rPr>
          <w:rFonts w:ascii="Calibri" w:eastAsia="Times New Roman" w:hAnsi="Calibri" w:cs="Calibri"/>
          <w:noProof/>
          <w:snapToGrid w:val="0"/>
          <w:sz w:val="32"/>
          <w:szCs w:val="32"/>
        </w:rPr>
        <w:t>8</w:t>
      </w:r>
      <w:r w:rsidR="00995B7C" w:rsidRPr="00320E5F">
        <w:rPr>
          <w:rFonts w:ascii="Calibri" w:eastAsia="Times New Roman" w:hAnsi="Calibri" w:cs="Calibri"/>
          <w:noProof/>
          <w:snapToGrid w:val="0"/>
          <w:color w:val="000000" w:themeColor="text1"/>
          <w:sz w:val="32"/>
          <w:szCs w:val="32"/>
        </w:rPr>
        <w:t>.</w:t>
      </w:r>
      <w:r w:rsidR="00B42D6A" w:rsidRPr="00320E5F">
        <w:rPr>
          <w:rFonts w:ascii="Calibri" w:eastAsia="Times New Roman" w:hAnsi="Calibri" w:cs="Calibri"/>
          <w:noProof/>
          <w:snapToGrid w:val="0"/>
          <w:color w:val="000000" w:themeColor="text1"/>
          <w:sz w:val="32"/>
          <w:szCs w:val="32"/>
        </w:rPr>
        <w:t>0</w:t>
      </w:r>
      <w:r w:rsidR="009610BF">
        <w:rPr>
          <w:rFonts w:ascii="Calibri" w:eastAsia="Times New Roman" w:hAnsi="Calibri" w:cs="Calibri"/>
          <w:noProof/>
          <w:snapToGrid w:val="0"/>
          <w:color w:val="000000" w:themeColor="text1"/>
          <w:sz w:val="32"/>
          <w:szCs w:val="32"/>
        </w:rPr>
        <w:t>1</w:t>
      </w:r>
      <w:r w:rsidR="00D96A15">
        <w:rPr>
          <w:rFonts w:ascii="Calibri" w:eastAsia="Times New Roman" w:hAnsi="Calibri" w:cs="Calibri"/>
          <w:noProof/>
          <w:snapToGrid w:val="0"/>
          <w:color w:val="000000" w:themeColor="text1"/>
          <w:sz w:val="32"/>
          <w:szCs w:val="32"/>
        </w:rPr>
        <w:t>.20</w:t>
      </w:r>
      <w:r w:rsidR="00C40403">
        <w:rPr>
          <w:rFonts w:ascii="Calibri" w:eastAsia="Times New Roman" w:hAnsi="Calibri" w:cs="Calibri"/>
          <w:noProof/>
          <w:snapToGrid w:val="0"/>
          <w:color w:val="000000" w:themeColor="text1"/>
          <w:sz w:val="32"/>
          <w:szCs w:val="32"/>
        </w:rPr>
        <w:t>2</w:t>
      </w:r>
      <w:r w:rsidR="009610BF">
        <w:rPr>
          <w:rFonts w:ascii="Calibri" w:eastAsia="Times New Roman" w:hAnsi="Calibri" w:cs="Calibri"/>
          <w:noProof/>
          <w:snapToGrid w:val="0"/>
          <w:color w:val="000000" w:themeColor="text1"/>
          <w:sz w:val="32"/>
          <w:szCs w:val="32"/>
        </w:rPr>
        <w:t>1</w:t>
      </w:r>
      <w:r w:rsidR="00AA0AFD" w:rsidRPr="00320E5F">
        <w:rPr>
          <w:rFonts w:ascii="Calibri" w:eastAsia="Times New Roman" w:hAnsi="Calibri" w:cs="Calibri"/>
          <w:noProof/>
          <w:snapToGrid w:val="0"/>
          <w:color w:val="000000" w:themeColor="text1"/>
          <w:sz w:val="32"/>
          <w:szCs w:val="32"/>
        </w:rPr>
        <w:t>.</w:t>
      </w:r>
      <w:r w:rsidR="003C1958" w:rsidRPr="00320E5F">
        <w:rPr>
          <w:rFonts w:ascii="Calibri" w:eastAsia="Times New Roman" w:hAnsi="Calibri" w:cs="Calibri"/>
          <w:noProof/>
          <w:snapToGrid w:val="0"/>
          <w:color w:val="000000" w:themeColor="text1"/>
          <w:sz w:val="32"/>
          <w:szCs w:val="32"/>
        </w:rPr>
        <w:t xml:space="preserve"> </w:t>
      </w:r>
      <w:r w:rsidR="00AA0AFD" w:rsidRPr="00320E5F">
        <w:rPr>
          <w:rFonts w:ascii="Calibri" w:eastAsia="Times New Roman" w:hAnsi="Calibri" w:cs="Calibri"/>
          <w:noProof/>
          <w:snapToGrid w:val="0"/>
          <w:color w:val="000000" w:themeColor="text1"/>
          <w:sz w:val="32"/>
          <w:szCs w:val="32"/>
        </w:rPr>
        <w:t>godine</w:t>
      </w:r>
    </w:p>
    <w:p w14:paraId="72637278" w14:textId="17912B24" w:rsidR="00AA0AFD" w:rsidRPr="00333A58" w:rsidRDefault="00AA0AFD" w:rsidP="00AA0AFD">
      <w:pPr>
        <w:jc w:val="center"/>
        <w:rPr>
          <w:rFonts w:ascii="Calibri" w:eastAsia="Times New Roman" w:hAnsi="Calibri" w:cs="Calibri"/>
          <w:noProof/>
          <w:snapToGrid w:val="0"/>
          <w:sz w:val="32"/>
          <w:szCs w:val="32"/>
        </w:rPr>
      </w:pPr>
      <w:r w:rsidRPr="00320E5F">
        <w:rPr>
          <w:rFonts w:ascii="Calibri" w:eastAsia="Times New Roman" w:hAnsi="Calibri" w:cs="Calibri"/>
          <w:noProof/>
          <w:snapToGrid w:val="0"/>
          <w:color w:val="000000" w:themeColor="text1"/>
          <w:sz w:val="32"/>
          <w:szCs w:val="32"/>
        </w:rPr>
        <w:t xml:space="preserve">Rok za dostavu prijava: </w:t>
      </w:r>
      <w:r w:rsidR="009610BF">
        <w:rPr>
          <w:rFonts w:ascii="Calibri" w:eastAsia="Times New Roman" w:hAnsi="Calibri" w:cs="Calibri"/>
          <w:noProof/>
          <w:snapToGrid w:val="0"/>
          <w:color w:val="000000" w:themeColor="text1"/>
          <w:sz w:val="32"/>
          <w:szCs w:val="32"/>
        </w:rPr>
        <w:t>1</w:t>
      </w:r>
      <w:r w:rsidR="00F1248D">
        <w:rPr>
          <w:rFonts w:ascii="Calibri" w:eastAsia="Times New Roman" w:hAnsi="Calibri" w:cs="Calibri"/>
          <w:noProof/>
          <w:snapToGrid w:val="0"/>
          <w:color w:val="000000" w:themeColor="text1"/>
          <w:sz w:val="32"/>
          <w:szCs w:val="32"/>
        </w:rPr>
        <w:t>8</w:t>
      </w:r>
      <w:r w:rsidR="00995B7C" w:rsidRPr="00320E5F">
        <w:rPr>
          <w:rFonts w:ascii="Calibri" w:eastAsia="Times New Roman" w:hAnsi="Calibri" w:cs="Calibri"/>
          <w:noProof/>
          <w:snapToGrid w:val="0"/>
          <w:color w:val="000000" w:themeColor="text1"/>
          <w:sz w:val="32"/>
          <w:szCs w:val="32"/>
        </w:rPr>
        <w:t>.</w:t>
      </w:r>
      <w:r w:rsidR="00B42D6A" w:rsidRPr="00320E5F">
        <w:rPr>
          <w:rFonts w:ascii="Calibri" w:eastAsia="Times New Roman" w:hAnsi="Calibri" w:cs="Calibri"/>
          <w:noProof/>
          <w:snapToGrid w:val="0"/>
          <w:color w:val="000000" w:themeColor="text1"/>
          <w:sz w:val="32"/>
          <w:szCs w:val="32"/>
        </w:rPr>
        <w:t>0</w:t>
      </w:r>
      <w:r w:rsidR="009610BF">
        <w:rPr>
          <w:rFonts w:ascii="Calibri" w:eastAsia="Times New Roman" w:hAnsi="Calibri" w:cs="Calibri"/>
          <w:noProof/>
          <w:snapToGrid w:val="0"/>
          <w:color w:val="000000" w:themeColor="text1"/>
          <w:sz w:val="32"/>
          <w:szCs w:val="32"/>
        </w:rPr>
        <w:t>2</w:t>
      </w:r>
      <w:r w:rsidR="00D96A15">
        <w:rPr>
          <w:rFonts w:ascii="Calibri" w:eastAsia="Times New Roman" w:hAnsi="Calibri" w:cs="Calibri"/>
          <w:noProof/>
          <w:snapToGrid w:val="0"/>
          <w:sz w:val="32"/>
          <w:szCs w:val="32"/>
        </w:rPr>
        <w:t>.20</w:t>
      </w:r>
      <w:r w:rsidR="00C40403">
        <w:rPr>
          <w:rFonts w:ascii="Calibri" w:eastAsia="Times New Roman" w:hAnsi="Calibri" w:cs="Calibri"/>
          <w:noProof/>
          <w:snapToGrid w:val="0"/>
          <w:sz w:val="32"/>
          <w:szCs w:val="32"/>
        </w:rPr>
        <w:t>2</w:t>
      </w:r>
      <w:r w:rsidR="009610BF">
        <w:rPr>
          <w:rFonts w:ascii="Calibri" w:eastAsia="Times New Roman" w:hAnsi="Calibri" w:cs="Calibri"/>
          <w:noProof/>
          <w:snapToGrid w:val="0"/>
          <w:sz w:val="32"/>
          <w:szCs w:val="32"/>
        </w:rPr>
        <w:t>1</w:t>
      </w:r>
      <w:r w:rsidR="00395F4F">
        <w:rPr>
          <w:rFonts w:ascii="Calibri" w:eastAsia="Times New Roman" w:hAnsi="Calibri" w:cs="Calibri"/>
          <w:noProof/>
          <w:snapToGrid w:val="0"/>
          <w:sz w:val="32"/>
          <w:szCs w:val="32"/>
        </w:rPr>
        <w:t>.</w:t>
      </w:r>
      <w:r w:rsidRPr="00333A58">
        <w:rPr>
          <w:rFonts w:ascii="Calibri" w:eastAsia="Times New Roman" w:hAnsi="Calibri" w:cs="Calibri"/>
          <w:noProof/>
          <w:snapToGrid w:val="0"/>
          <w:sz w:val="32"/>
          <w:szCs w:val="32"/>
        </w:rPr>
        <w:t xml:space="preserve"> godine</w:t>
      </w:r>
    </w:p>
    <w:p w14:paraId="6C2B5EC0" w14:textId="1F67AB45" w:rsidR="00AA0AFD" w:rsidRPr="00333A58" w:rsidRDefault="00AA0AFD">
      <w:pPr>
        <w:rPr>
          <w:rFonts w:ascii="Calibri" w:eastAsia="Times New Roman" w:hAnsi="Calibri" w:cs="Calibri"/>
          <w:noProof/>
          <w:snapToGrid w:val="0"/>
          <w:sz w:val="32"/>
          <w:szCs w:val="32"/>
        </w:rPr>
      </w:pPr>
      <w:r w:rsidRPr="00333A58">
        <w:rPr>
          <w:rFonts w:ascii="Calibri" w:eastAsia="Times New Roman" w:hAnsi="Calibri" w:cs="Calibri"/>
          <w:noProof/>
          <w:snapToGrid w:val="0"/>
          <w:sz w:val="32"/>
          <w:szCs w:val="32"/>
        </w:rPr>
        <w:br w:type="page"/>
      </w:r>
    </w:p>
    <w:bookmarkStart w:id="0" w:name="_Toc536784061" w:displacedByCustomXml="next"/>
    <w:sdt>
      <w:sdtPr>
        <w:rPr>
          <w:rFonts w:asciiTheme="minorHAnsi" w:eastAsiaTheme="minorHAnsi" w:hAnsiTheme="minorHAnsi" w:cstheme="minorHAnsi"/>
          <w:b w:val="0"/>
          <w:bCs w:val="0"/>
          <w:color w:val="auto"/>
          <w:sz w:val="22"/>
          <w:szCs w:val="22"/>
        </w:rPr>
        <w:id w:val="1834874126"/>
        <w:docPartObj>
          <w:docPartGallery w:val="Table of Contents"/>
          <w:docPartUnique/>
        </w:docPartObj>
      </w:sdtPr>
      <w:sdtContent>
        <w:p w14:paraId="56DEE103" w14:textId="77777777" w:rsidR="00EF0CE1" w:rsidRPr="00333A58" w:rsidRDefault="00A31A02" w:rsidP="00A31A02">
          <w:pPr>
            <w:pStyle w:val="Naslov1"/>
            <w:rPr>
              <w:rFonts w:asciiTheme="minorHAnsi" w:hAnsiTheme="minorHAnsi" w:cstheme="minorHAnsi"/>
              <w:sz w:val="22"/>
              <w:szCs w:val="22"/>
              <w:lang w:eastAsia="hr-HR"/>
            </w:rPr>
          </w:pPr>
          <w:r w:rsidRPr="00333A58">
            <w:rPr>
              <w:rFonts w:asciiTheme="minorHAnsi" w:hAnsiTheme="minorHAnsi" w:cstheme="minorHAnsi"/>
              <w:sz w:val="22"/>
              <w:szCs w:val="22"/>
            </w:rPr>
            <w:t>Sadržaj</w:t>
          </w:r>
          <w:bookmarkEnd w:id="0"/>
        </w:p>
        <w:p w14:paraId="3F6B1445" w14:textId="29709C2C" w:rsidR="00574BCE" w:rsidRDefault="00A50672">
          <w:pPr>
            <w:pStyle w:val="Sadraj1"/>
            <w:tabs>
              <w:tab w:val="left" w:pos="440"/>
              <w:tab w:val="right" w:leader="dot" w:pos="9062"/>
            </w:tabs>
            <w:rPr>
              <w:noProof/>
            </w:rPr>
          </w:pPr>
          <w:r w:rsidRPr="00333A58">
            <w:rPr>
              <w:rFonts w:cstheme="minorHAnsi"/>
            </w:rPr>
            <w:fldChar w:fldCharType="begin"/>
          </w:r>
          <w:r w:rsidR="00EF0CE1" w:rsidRPr="00333A58">
            <w:rPr>
              <w:rFonts w:cstheme="minorHAnsi"/>
            </w:rPr>
            <w:instrText xml:space="preserve"> TOC \o "1-3" \h \z \u </w:instrText>
          </w:r>
          <w:r w:rsidRPr="00333A58">
            <w:rPr>
              <w:rFonts w:cstheme="minorHAnsi"/>
            </w:rPr>
            <w:fldChar w:fldCharType="separate"/>
          </w:r>
          <w:hyperlink w:anchor="_Toc536784061" w:history="1">
            <w:r w:rsidR="00574BCE" w:rsidRPr="005E0AE9">
              <w:rPr>
                <w:rStyle w:val="Hiperveza"/>
                <w:rFonts w:cstheme="minorHAnsi"/>
                <w:noProof/>
              </w:rPr>
              <w:t>1.</w:t>
            </w:r>
            <w:r w:rsidR="00574BCE">
              <w:rPr>
                <w:noProof/>
              </w:rPr>
              <w:tab/>
            </w:r>
            <w:r w:rsidR="00574BCE" w:rsidRPr="005E0AE9">
              <w:rPr>
                <w:rStyle w:val="Hiperveza"/>
                <w:rFonts w:cstheme="minorHAnsi"/>
                <w:noProof/>
              </w:rPr>
              <w:t>Sadržaj</w:t>
            </w:r>
            <w:r w:rsidR="00574BCE">
              <w:rPr>
                <w:noProof/>
                <w:webHidden/>
              </w:rPr>
              <w:tab/>
            </w:r>
            <w:r w:rsidR="00574BCE">
              <w:rPr>
                <w:noProof/>
                <w:webHidden/>
              </w:rPr>
              <w:fldChar w:fldCharType="begin"/>
            </w:r>
            <w:r w:rsidR="00574BCE">
              <w:rPr>
                <w:noProof/>
                <w:webHidden/>
              </w:rPr>
              <w:instrText xml:space="preserve"> PAGEREF _Toc536784061 \h </w:instrText>
            </w:r>
            <w:r w:rsidR="00574BCE">
              <w:rPr>
                <w:noProof/>
                <w:webHidden/>
              </w:rPr>
            </w:r>
            <w:r w:rsidR="00574BCE">
              <w:rPr>
                <w:noProof/>
                <w:webHidden/>
              </w:rPr>
              <w:fldChar w:fldCharType="separate"/>
            </w:r>
            <w:r w:rsidR="00070775">
              <w:rPr>
                <w:noProof/>
                <w:webHidden/>
              </w:rPr>
              <w:t>1</w:t>
            </w:r>
            <w:r w:rsidR="00574BCE">
              <w:rPr>
                <w:noProof/>
                <w:webHidden/>
              </w:rPr>
              <w:fldChar w:fldCharType="end"/>
            </w:r>
          </w:hyperlink>
        </w:p>
        <w:p w14:paraId="09F56F4A" w14:textId="43AD11DD" w:rsidR="00574BCE" w:rsidRDefault="004A2406">
          <w:pPr>
            <w:pStyle w:val="Sadraj1"/>
            <w:tabs>
              <w:tab w:val="left" w:pos="440"/>
              <w:tab w:val="right" w:leader="dot" w:pos="9062"/>
            </w:tabs>
            <w:rPr>
              <w:noProof/>
            </w:rPr>
          </w:pPr>
          <w:hyperlink w:anchor="_Toc536784062" w:history="1">
            <w:r w:rsidR="00574BCE" w:rsidRPr="005E0AE9">
              <w:rPr>
                <w:rStyle w:val="Hiperveza"/>
                <w:rFonts w:cstheme="minorHAnsi"/>
                <w:noProof/>
              </w:rPr>
              <w:t>2.</w:t>
            </w:r>
            <w:r w:rsidR="00574BCE">
              <w:rPr>
                <w:noProof/>
              </w:rPr>
              <w:tab/>
            </w:r>
            <w:r w:rsidR="00574BCE" w:rsidRPr="005E0AE9">
              <w:rPr>
                <w:rStyle w:val="Hiperveza"/>
                <w:rFonts w:cstheme="minorHAnsi"/>
                <w:noProof/>
              </w:rPr>
              <w:t>Javni natječaj za financiranje projekata udruga za 20</w:t>
            </w:r>
            <w:r w:rsidR="00450F41">
              <w:rPr>
                <w:rStyle w:val="Hiperveza"/>
                <w:rFonts w:cstheme="minorHAnsi"/>
                <w:noProof/>
              </w:rPr>
              <w:t>2</w:t>
            </w:r>
            <w:r w:rsidR="00C333EC">
              <w:rPr>
                <w:rStyle w:val="Hiperveza"/>
                <w:rFonts w:cstheme="minorHAnsi"/>
                <w:noProof/>
              </w:rPr>
              <w:t>1</w:t>
            </w:r>
            <w:r w:rsidR="00574BCE" w:rsidRPr="005E0AE9">
              <w:rPr>
                <w:rStyle w:val="Hiperveza"/>
                <w:rFonts w:cstheme="minorHAnsi"/>
                <w:noProof/>
              </w:rPr>
              <w:t>.</w:t>
            </w:r>
            <w:r w:rsidR="00574BCE">
              <w:rPr>
                <w:noProof/>
                <w:webHidden/>
              </w:rPr>
              <w:tab/>
            </w:r>
            <w:r w:rsidR="00574BCE">
              <w:rPr>
                <w:noProof/>
                <w:webHidden/>
              </w:rPr>
              <w:fldChar w:fldCharType="begin"/>
            </w:r>
            <w:r w:rsidR="00574BCE">
              <w:rPr>
                <w:noProof/>
                <w:webHidden/>
              </w:rPr>
              <w:instrText xml:space="preserve"> PAGEREF _Toc536784062 \h </w:instrText>
            </w:r>
            <w:r w:rsidR="00574BCE">
              <w:rPr>
                <w:noProof/>
                <w:webHidden/>
              </w:rPr>
            </w:r>
            <w:r w:rsidR="00574BCE">
              <w:rPr>
                <w:noProof/>
                <w:webHidden/>
              </w:rPr>
              <w:fldChar w:fldCharType="separate"/>
            </w:r>
            <w:r w:rsidR="00070775">
              <w:rPr>
                <w:noProof/>
                <w:webHidden/>
              </w:rPr>
              <w:t>2</w:t>
            </w:r>
            <w:r w:rsidR="00574BCE">
              <w:rPr>
                <w:noProof/>
                <w:webHidden/>
              </w:rPr>
              <w:fldChar w:fldCharType="end"/>
            </w:r>
          </w:hyperlink>
        </w:p>
        <w:p w14:paraId="27BB23A8" w14:textId="6243CDFB" w:rsidR="00574BCE" w:rsidRDefault="004A2406">
          <w:pPr>
            <w:pStyle w:val="Sadraj1"/>
            <w:tabs>
              <w:tab w:val="left" w:pos="440"/>
              <w:tab w:val="right" w:leader="dot" w:pos="9062"/>
            </w:tabs>
            <w:rPr>
              <w:noProof/>
            </w:rPr>
          </w:pPr>
          <w:hyperlink w:anchor="_Toc536784063" w:history="1">
            <w:r w:rsidR="00574BCE" w:rsidRPr="005E0AE9">
              <w:rPr>
                <w:rStyle w:val="Hiperveza"/>
                <w:rFonts w:cstheme="minorHAnsi"/>
                <w:noProof/>
              </w:rPr>
              <w:t>3.</w:t>
            </w:r>
            <w:r w:rsidR="00574BCE">
              <w:rPr>
                <w:noProof/>
              </w:rPr>
              <w:tab/>
            </w:r>
            <w:r w:rsidR="00574BCE" w:rsidRPr="005E0AE9">
              <w:rPr>
                <w:rStyle w:val="Hiperveza"/>
                <w:rFonts w:cstheme="minorHAnsi"/>
                <w:noProof/>
              </w:rPr>
              <w:t xml:space="preserve">PRIORITETNO PODRUČJE 1 – PODRŠKA </w:t>
            </w:r>
            <w:r w:rsidR="00900D2F">
              <w:rPr>
                <w:rStyle w:val="Hiperveza"/>
                <w:rFonts w:cstheme="minorHAnsi"/>
                <w:noProof/>
              </w:rPr>
              <w:t>,</w:t>
            </w:r>
            <w:r w:rsidR="00574BCE" w:rsidRPr="005E0AE9">
              <w:rPr>
                <w:rStyle w:val="Hiperveza"/>
                <w:rFonts w:cstheme="minorHAnsi"/>
                <w:noProof/>
              </w:rPr>
              <w:t>PROMICANJE</w:t>
            </w:r>
            <w:r w:rsidR="00900D2F">
              <w:rPr>
                <w:rStyle w:val="Hiperveza"/>
                <w:rFonts w:cstheme="minorHAnsi"/>
                <w:noProof/>
              </w:rPr>
              <w:t xml:space="preserve"> I RAZVOJ</w:t>
            </w:r>
            <w:r w:rsidR="00574BCE" w:rsidRPr="005E0AE9">
              <w:rPr>
                <w:rStyle w:val="Hiperveza"/>
                <w:rFonts w:cstheme="minorHAnsi"/>
                <w:noProof/>
              </w:rPr>
              <w:t xml:space="preserve">  SPORTA</w:t>
            </w:r>
            <w:r w:rsidR="00574BCE">
              <w:rPr>
                <w:noProof/>
                <w:webHidden/>
              </w:rPr>
              <w:tab/>
            </w:r>
            <w:r w:rsidR="00574BCE">
              <w:rPr>
                <w:noProof/>
                <w:webHidden/>
              </w:rPr>
              <w:fldChar w:fldCharType="begin"/>
            </w:r>
            <w:r w:rsidR="00574BCE">
              <w:rPr>
                <w:noProof/>
                <w:webHidden/>
              </w:rPr>
              <w:instrText xml:space="preserve"> PAGEREF _Toc536784063 \h </w:instrText>
            </w:r>
            <w:r w:rsidR="00574BCE">
              <w:rPr>
                <w:noProof/>
                <w:webHidden/>
              </w:rPr>
            </w:r>
            <w:r w:rsidR="00574BCE">
              <w:rPr>
                <w:noProof/>
                <w:webHidden/>
              </w:rPr>
              <w:fldChar w:fldCharType="separate"/>
            </w:r>
            <w:r w:rsidR="00070775">
              <w:rPr>
                <w:noProof/>
                <w:webHidden/>
              </w:rPr>
              <w:t>3</w:t>
            </w:r>
            <w:r w:rsidR="00574BCE">
              <w:rPr>
                <w:noProof/>
                <w:webHidden/>
              </w:rPr>
              <w:fldChar w:fldCharType="end"/>
            </w:r>
          </w:hyperlink>
        </w:p>
        <w:p w14:paraId="5153993B" w14:textId="2465338D" w:rsidR="00574BCE" w:rsidRDefault="004A2406">
          <w:pPr>
            <w:pStyle w:val="Sadraj2"/>
            <w:tabs>
              <w:tab w:val="left" w:pos="880"/>
              <w:tab w:val="right" w:leader="dot" w:pos="9062"/>
            </w:tabs>
            <w:rPr>
              <w:noProof/>
            </w:rPr>
          </w:pPr>
          <w:hyperlink w:anchor="_Toc536784064" w:history="1">
            <w:r w:rsidR="00574BCE" w:rsidRPr="005E0AE9">
              <w:rPr>
                <w:rStyle w:val="Hiperveza"/>
                <w:rFonts w:cstheme="minorHAnsi"/>
                <w:noProof/>
              </w:rPr>
              <w:t>3.1.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_Toc536784064 \h </w:instrText>
            </w:r>
            <w:r w:rsidR="00574BCE">
              <w:rPr>
                <w:noProof/>
                <w:webHidden/>
              </w:rPr>
            </w:r>
            <w:r w:rsidR="00574BCE">
              <w:rPr>
                <w:noProof/>
                <w:webHidden/>
              </w:rPr>
              <w:fldChar w:fldCharType="separate"/>
            </w:r>
            <w:r w:rsidR="00070775">
              <w:rPr>
                <w:noProof/>
                <w:webHidden/>
              </w:rPr>
              <w:t>3</w:t>
            </w:r>
            <w:r w:rsidR="00574BCE">
              <w:rPr>
                <w:noProof/>
                <w:webHidden/>
              </w:rPr>
              <w:fldChar w:fldCharType="end"/>
            </w:r>
          </w:hyperlink>
        </w:p>
        <w:p w14:paraId="0F2A44ED" w14:textId="53BACB8D" w:rsidR="00574BCE" w:rsidRDefault="004A2406">
          <w:pPr>
            <w:pStyle w:val="Sadraj2"/>
            <w:tabs>
              <w:tab w:val="left" w:pos="880"/>
              <w:tab w:val="right" w:leader="dot" w:pos="9062"/>
            </w:tabs>
            <w:rPr>
              <w:noProof/>
            </w:rPr>
          </w:pPr>
          <w:hyperlink w:anchor="_Toc536784065" w:history="1">
            <w:r w:rsidR="00574BCE" w:rsidRPr="005E0AE9">
              <w:rPr>
                <w:rStyle w:val="Hiperveza"/>
                <w:rFonts w:cstheme="minorHAnsi"/>
                <w:noProof/>
              </w:rPr>
              <w:t>3.2.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_Toc536784065 \h </w:instrText>
            </w:r>
            <w:r w:rsidR="00574BCE">
              <w:rPr>
                <w:noProof/>
                <w:webHidden/>
              </w:rPr>
            </w:r>
            <w:r w:rsidR="00574BCE">
              <w:rPr>
                <w:noProof/>
                <w:webHidden/>
              </w:rPr>
              <w:fldChar w:fldCharType="separate"/>
            </w:r>
            <w:r w:rsidR="00070775">
              <w:rPr>
                <w:noProof/>
                <w:webHidden/>
              </w:rPr>
              <w:t>3</w:t>
            </w:r>
            <w:r w:rsidR="00574BCE">
              <w:rPr>
                <w:noProof/>
                <w:webHidden/>
              </w:rPr>
              <w:fldChar w:fldCharType="end"/>
            </w:r>
          </w:hyperlink>
        </w:p>
        <w:p w14:paraId="63A2FF6D" w14:textId="1D769ADF" w:rsidR="00574BCE" w:rsidRDefault="004A2406">
          <w:pPr>
            <w:pStyle w:val="Sadraj2"/>
            <w:tabs>
              <w:tab w:val="left" w:pos="880"/>
              <w:tab w:val="right" w:leader="dot" w:pos="9062"/>
            </w:tabs>
            <w:rPr>
              <w:noProof/>
            </w:rPr>
          </w:pPr>
          <w:hyperlink w:anchor="_Toc536784066" w:history="1">
            <w:r w:rsidR="00574BCE" w:rsidRPr="005E0AE9">
              <w:rPr>
                <w:rStyle w:val="Hiperveza"/>
                <w:rFonts w:cstheme="minorHAnsi"/>
                <w:noProof/>
              </w:rPr>
              <w:t>3.3.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_Toc536784066 \h </w:instrText>
            </w:r>
            <w:r w:rsidR="00574BCE">
              <w:rPr>
                <w:noProof/>
                <w:webHidden/>
              </w:rPr>
            </w:r>
            <w:r w:rsidR="00574BCE">
              <w:rPr>
                <w:noProof/>
                <w:webHidden/>
              </w:rPr>
              <w:fldChar w:fldCharType="separate"/>
            </w:r>
            <w:r w:rsidR="00070775">
              <w:rPr>
                <w:noProof/>
                <w:webHidden/>
              </w:rPr>
              <w:t>4</w:t>
            </w:r>
            <w:r w:rsidR="00574BCE">
              <w:rPr>
                <w:noProof/>
                <w:webHidden/>
              </w:rPr>
              <w:fldChar w:fldCharType="end"/>
            </w:r>
          </w:hyperlink>
        </w:p>
        <w:p w14:paraId="7F2DF5CD" w14:textId="7007C4D3" w:rsidR="00574BCE" w:rsidRDefault="004A2406">
          <w:pPr>
            <w:pStyle w:val="Sadraj1"/>
            <w:tabs>
              <w:tab w:val="left" w:pos="440"/>
              <w:tab w:val="right" w:leader="dot" w:pos="9062"/>
            </w:tabs>
            <w:rPr>
              <w:noProof/>
            </w:rPr>
          </w:pPr>
          <w:hyperlink w:anchor="_Toc536784067" w:history="1">
            <w:r w:rsidR="00574BCE" w:rsidRPr="005E0AE9">
              <w:rPr>
                <w:rStyle w:val="Hiperveza"/>
                <w:rFonts w:cstheme="minorHAnsi"/>
                <w:noProof/>
              </w:rPr>
              <w:t>4.</w:t>
            </w:r>
            <w:r w:rsidR="00574BCE">
              <w:rPr>
                <w:noProof/>
              </w:rPr>
              <w:tab/>
            </w:r>
            <w:r w:rsidR="00574BCE" w:rsidRPr="005E0AE9">
              <w:rPr>
                <w:rStyle w:val="Hiperveza"/>
                <w:rFonts w:cstheme="minorHAnsi"/>
                <w:noProof/>
              </w:rPr>
              <w:t xml:space="preserve">PRIORITETNO PODRUČJE </w:t>
            </w:r>
            <w:r w:rsidR="003510E0">
              <w:rPr>
                <w:rStyle w:val="Hiperveza"/>
                <w:rFonts w:cstheme="minorHAnsi"/>
                <w:noProof/>
              </w:rPr>
              <w:t>2</w:t>
            </w:r>
            <w:r w:rsidR="00574BCE" w:rsidRPr="005E0AE9">
              <w:rPr>
                <w:rStyle w:val="Hiperveza"/>
                <w:rFonts w:cstheme="minorHAnsi"/>
                <w:noProof/>
              </w:rPr>
              <w:t xml:space="preserve"> – </w:t>
            </w:r>
            <w:r w:rsidR="003510E0">
              <w:rPr>
                <w:rStyle w:val="Hiperveza"/>
                <w:rFonts w:cstheme="minorHAnsi"/>
                <w:noProof/>
              </w:rPr>
              <w:t>ZAŠTITA POTROŠAČA</w:t>
            </w:r>
            <w:r w:rsidR="00574BCE">
              <w:rPr>
                <w:noProof/>
                <w:webHidden/>
              </w:rPr>
              <w:tab/>
            </w:r>
            <w:r w:rsidR="00574BCE">
              <w:rPr>
                <w:noProof/>
                <w:webHidden/>
              </w:rPr>
              <w:fldChar w:fldCharType="begin"/>
            </w:r>
            <w:r w:rsidR="00574BCE">
              <w:rPr>
                <w:noProof/>
                <w:webHidden/>
              </w:rPr>
              <w:instrText xml:space="preserve"> PAGEREF _Toc536784067 \h </w:instrText>
            </w:r>
            <w:r w:rsidR="00574BCE">
              <w:rPr>
                <w:noProof/>
                <w:webHidden/>
              </w:rPr>
            </w:r>
            <w:r w:rsidR="00574BCE">
              <w:rPr>
                <w:noProof/>
                <w:webHidden/>
              </w:rPr>
              <w:fldChar w:fldCharType="separate"/>
            </w:r>
            <w:r w:rsidR="00070775">
              <w:rPr>
                <w:noProof/>
                <w:webHidden/>
              </w:rPr>
              <w:t>5</w:t>
            </w:r>
            <w:r w:rsidR="00574BCE">
              <w:rPr>
                <w:noProof/>
                <w:webHidden/>
              </w:rPr>
              <w:fldChar w:fldCharType="end"/>
            </w:r>
          </w:hyperlink>
        </w:p>
        <w:p w14:paraId="213BA752" w14:textId="03627E40" w:rsidR="00574BCE" w:rsidRDefault="004A2406">
          <w:pPr>
            <w:pStyle w:val="Sadraj2"/>
            <w:tabs>
              <w:tab w:val="left" w:pos="880"/>
              <w:tab w:val="right" w:leader="dot" w:pos="9062"/>
            </w:tabs>
            <w:rPr>
              <w:noProof/>
            </w:rPr>
          </w:pPr>
          <w:hyperlink w:anchor="_Toc536784068" w:history="1">
            <w:r w:rsidR="00574BCE" w:rsidRPr="005E0AE9">
              <w:rPr>
                <w:rStyle w:val="Hiperveza"/>
                <w:rFonts w:cstheme="minorHAnsi"/>
                <w:noProof/>
              </w:rPr>
              <w:t>4.1.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_Toc536784068 \h </w:instrText>
            </w:r>
            <w:r w:rsidR="00574BCE">
              <w:rPr>
                <w:noProof/>
                <w:webHidden/>
              </w:rPr>
            </w:r>
            <w:r w:rsidR="00574BCE">
              <w:rPr>
                <w:noProof/>
                <w:webHidden/>
              </w:rPr>
              <w:fldChar w:fldCharType="separate"/>
            </w:r>
            <w:r w:rsidR="00070775">
              <w:rPr>
                <w:noProof/>
                <w:webHidden/>
              </w:rPr>
              <w:t>5</w:t>
            </w:r>
            <w:r w:rsidR="00574BCE">
              <w:rPr>
                <w:noProof/>
                <w:webHidden/>
              </w:rPr>
              <w:fldChar w:fldCharType="end"/>
            </w:r>
          </w:hyperlink>
        </w:p>
        <w:p w14:paraId="088EB35C" w14:textId="20E394E7" w:rsidR="00574BCE" w:rsidRDefault="004A2406">
          <w:pPr>
            <w:pStyle w:val="Sadraj2"/>
            <w:tabs>
              <w:tab w:val="left" w:pos="880"/>
              <w:tab w:val="right" w:leader="dot" w:pos="9062"/>
            </w:tabs>
            <w:rPr>
              <w:noProof/>
            </w:rPr>
          </w:pPr>
          <w:hyperlink w:anchor="_Toc536784069" w:history="1">
            <w:r w:rsidR="00574BCE" w:rsidRPr="005E0AE9">
              <w:rPr>
                <w:rStyle w:val="Hiperveza"/>
                <w:rFonts w:cstheme="minorHAnsi"/>
                <w:noProof/>
              </w:rPr>
              <w:t>4.2.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_Toc536784069 \h </w:instrText>
            </w:r>
            <w:r w:rsidR="00574BCE">
              <w:rPr>
                <w:noProof/>
                <w:webHidden/>
              </w:rPr>
            </w:r>
            <w:r w:rsidR="00574BCE">
              <w:rPr>
                <w:noProof/>
                <w:webHidden/>
              </w:rPr>
              <w:fldChar w:fldCharType="separate"/>
            </w:r>
            <w:r w:rsidR="00070775">
              <w:rPr>
                <w:noProof/>
                <w:webHidden/>
              </w:rPr>
              <w:t>5</w:t>
            </w:r>
            <w:r w:rsidR="00574BCE">
              <w:rPr>
                <w:noProof/>
                <w:webHidden/>
              </w:rPr>
              <w:fldChar w:fldCharType="end"/>
            </w:r>
          </w:hyperlink>
        </w:p>
        <w:p w14:paraId="6583773C" w14:textId="461D0027" w:rsidR="00574BCE" w:rsidRDefault="004A2406">
          <w:pPr>
            <w:pStyle w:val="Sadraj2"/>
            <w:tabs>
              <w:tab w:val="left" w:pos="880"/>
              <w:tab w:val="right" w:leader="dot" w:pos="9062"/>
            </w:tabs>
            <w:rPr>
              <w:noProof/>
            </w:rPr>
          </w:pPr>
          <w:hyperlink w:anchor="_Toc536784070" w:history="1">
            <w:r w:rsidR="00574BCE" w:rsidRPr="005E0AE9">
              <w:rPr>
                <w:rStyle w:val="Hiperveza"/>
                <w:rFonts w:cstheme="minorHAnsi"/>
                <w:noProof/>
              </w:rPr>
              <w:t>4.3.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_Toc536784070 \h </w:instrText>
            </w:r>
            <w:r w:rsidR="00574BCE">
              <w:rPr>
                <w:noProof/>
                <w:webHidden/>
              </w:rPr>
            </w:r>
            <w:r w:rsidR="00574BCE">
              <w:rPr>
                <w:noProof/>
                <w:webHidden/>
              </w:rPr>
              <w:fldChar w:fldCharType="separate"/>
            </w:r>
            <w:r w:rsidR="00070775">
              <w:rPr>
                <w:noProof/>
                <w:webHidden/>
              </w:rPr>
              <w:t>6</w:t>
            </w:r>
            <w:r w:rsidR="00574BCE">
              <w:rPr>
                <w:noProof/>
                <w:webHidden/>
              </w:rPr>
              <w:fldChar w:fldCharType="end"/>
            </w:r>
          </w:hyperlink>
        </w:p>
        <w:p w14:paraId="7F821614" w14:textId="2F2AEFD4" w:rsidR="00574BCE" w:rsidRDefault="004A2406">
          <w:pPr>
            <w:pStyle w:val="Sadraj1"/>
            <w:tabs>
              <w:tab w:val="left" w:pos="440"/>
              <w:tab w:val="right" w:leader="dot" w:pos="9062"/>
            </w:tabs>
            <w:rPr>
              <w:noProof/>
            </w:rPr>
          </w:pPr>
          <w:hyperlink w:anchor="_Toc536784071" w:history="1">
            <w:r w:rsidR="00574BCE" w:rsidRPr="005E0AE9">
              <w:rPr>
                <w:rStyle w:val="Hiperveza"/>
                <w:rFonts w:cstheme="minorHAnsi"/>
                <w:noProof/>
              </w:rPr>
              <w:t>5.</w:t>
            </w:r>
            <w:r w:rsidR="00574BCE">
              <w:rPr>
                <w:noProof/>
              </w:rPr>
              <w:tab/>
            </w:r>
            <w:r w:rsidR="00574BCE" w:rsidRPr="005E0AE9">
              <w:rPr>
                <w:rStyle w:val="Hiperveza"/>
                <w:rFonts w:cstheme="minorHAnsi"/>
                <w:noProof/>
              </w:rPr>
              <w:t xml:space="preserve">PRIORITETNO PODRUČJE </w:t>
            </w:r>
            <w:r w:rsidR="003510E0">
              <w:rPr>
                <w:rStyle w:val="Hiperveza"/>
                <w:rFonts w:cstheme="minorHAnsi"/>
                <w:noProof/>
              </w:rPr>
              <w:t>3</w:t>
            </w:r>
            <w:r w:rsidR="00574BCE" w:rsidRPr="005E0AE9">
              <w:rPr>
                <w:rStyle w:val="Hiperveza"/>
                <w:rFonts w:cstheme="minorHAnsi"/>
                <w:noProof/>
              </w:rPr>
              <w:t xml:space="preserve"> – PODRŠKA OSOBAMA S INVALIDITETOM</w:t>
            </w:r>
            <w:r w:rsidR="00574BCE">
              <w:rPr>
                <w:noProof/>
                <w:webHidden/>
              </w:rPr>
              <w:tab/>
            </w:r>
            <w:r w:rsidR="00574BCE">
              <w:rPr>
                <w:noProof/>
                <w:webHidden/>
              </w:rPr>
              <w:fldChar w:fldCharType="begin"/>
            </w:r>
            <w:r w:rsidR="00574BCE">
              <w:rPr>
                <w:noProof/>
                <w:webHidden/>
              </w:rPr>
              <w:instrText xml:space="preserve"> PAGEREF _Toc536784071 \h </w:instrText>
            </w:r>
            <w:r w:rsidR="00574BCE">
              <w:rPr>
                <w:noProof/>
                <w:webHidden/>
              </w:rPr>
            </w:r>
            <w:r w:rsidR="00574BCE">
              <w:rPr>
                <w:noProof/>
                <w:webHidden/>
              </w:rPr>
              <w:fldChar w:fldCharType="separate"/>
            </w:r>
            <w:r w:rsidR="00070775">
              <w:rPr>
                <w:noProof/>
                <w:webHidden/>
              </w:rPr>
              <w:t>7</w:t>
            </w:r>
            <w:r w:rsidR="00574BCE">
              <w:rPr>
                <w:noProof/>
                <w:webHidden/>
              </w:rPr>
              <w:fldChar w:fldCharType="end"/>
            </w:r>
          </w:hyperlink>
        </w:p>
        <w:p w14:paraId="3C9602F0" w14:textId="2392CC2B" w:rsidR="00574BCE" w:rsidRDefault="004A2406">
          <w:pPr>
            <w:pStyle w:val="Sadraj2"/>
            <w:tabs>
              <w:tab w:val="left" w:pos="880"/>
              <w:tab w:val="right" w:leader="dot" w:pos="9062"/>
            </w:tabs>
            <w:rPr>
              <w:noProof/>
            </w:rPr>
          </w:pPr>
          <w:hyperlink w:anchor="_Toc536784072" w:history="1">
            <w:r w:rsidR="00574BCE" w:rsidRPr="005E0AE9">
              <w:rPr>
                <w:rStyle w:val="Hiperveza"/>
                <w:rFonts w:cstheme="minorHAnsi"/>
                <w:noProof/>
              </w:rPr>
              <w:t>5.1.</w:t>
            </w:r>
            <w:r w:rsidR="00574BCE">
              <w:rPr>
                <w:noProof/>
              </w:rPr>
              <w:tab/>
            </w:r>
            <w:r w:rsidR="00574BCE" w:rsidRPr="005E0AE9">
              <w:rPr>
                <w:rStyle w:val="Hiperveza"/>
                <w:rFonts w:cstheme="minorHAnsi"/>
                <w:noProof/>
              </w:rPr>
              <w:t>Opis problema čijem se rješavanju želi doprinijeti ovim Natječajem</w:t>
            </w:r>
            <w:r w:rsidR="00574BCE">
              <w:rPr>
                <w:noProof/>
                <w:webHidden/>
              </w:rPr>
              <w:tab/>
            </w:r>
            <w:r w:rsidR="00574BCE">
              <w:rPr>
                <w:noProof/>
                <w:webHidden/>
              </w:rPr>
              <w:fldChar w:fldCharType="begin"/>
            </w:r>
            <w:r w:rsidR="00574BCE">
              <w:rPr>
                <w:noProof/>
                <w:webHidden/>
              </w:rPr>
              <w:instrText xml:space="preserve"> PAGEREF _Toc536784072 \h </w:instrText>
            </w:r>
            <w:r w:rsidR="00574BCE">
              <w:rPr>
                <w:noProof/>
                <w:webHidden/>
              </w:rPr>
            </w:r>
            <w:r w:rsidR="00574BCE">
              <w:rPr>
                <w:noProof/>
                <w:webHidden/>
              </w:rPr>
              <w:fldChar w:fldCharType="separate"/>
            </w:r>
            <w:r w:rsidR="00070775">
              <w:rPr>
                <w:noProof/>
                <w:webHidden/>
              </w:rPr>
              <w:t>7</w:t>
            </w:r>
            <w:r w:rsidR="00574BCE">
              <w:rPr>
                <w:noProof/>
                <w:webHidden/>
              </w:rPr>
              <w:fldChar w:fldCharType="end"/>
            </w:r>
          </w:hyperlink>
        </w:p>
        <w:p w14:paraId="61FB8CD3" w14:textId="4C7AE114" w:rsidR="00574BCE" w:rsidRDefault="004A2406">
          <w:pPr>
            <w:pStyle w:val="Sadraj2"/>
            <w:tabs>
              <w:tab w:val="left" w:pos="880"/>
              <w:tab w:val="right" w:leader="dot" w:pos="9062"/>
            </w:tabs>
            <w:rPr>
              <w:noProof/>
            </w:rPr>
          </w:pPr>
          <w:hyperlink w:anchor="_Toc536784073" w:history="1">
            <w:r w:rsidR="00574BCE" w:rsidRPr="005E0AE9">
              <w:rPr>
                <w:rStyle w:val="Hiperveza"/>
                <w:rFonts w:cstheme="minorHAnsi"/>
                <w:noProof/>
              </w:rPr>
              <w:t>5.2.</w:t>
            </w:r>
            <w:r w:rsidR="00574BCE">
              <w:rPr>
                <w:noProof/>
              </w:rPr>
              <w:tab/>
            </w:r>
            <w:r w:rsidR="00574BCE" w:rsidRPr="005E0AE9">
              <w:rPr>
                <w:rStyle w:val="Hiperveza"/>
                <w:rFonts w:cstheme="minorHAnsi"/>
                <w:noProof/>
              </w:rPr>
              <w:t>Ciljevi, prioriteti i prihvatljive aktivnosti za dodjelu sredstava</w:t>
            </w:r>
            <w:r w:rsidR="00574BCE">
              <w:rPr>
                <w:noProof/>
                <w:webHidden/>
              </w:rPr>
              <w:tab/>
            </w:r>
            <w:r w:rsidR="00574BCE">
              <w:rPr>
                <w:noProof/>
                <w:webHidden/>
              </w:rPr>
              <w:fldChar w:fldCharType="begin"/>
            </w:r>
            <w:r w:rsidR="00574BCE">
              <w:rPr>
                <w:noProof/>
                <w:webHidden/>
              </w:rPr>
              <w:instrText xml:space="preserve"> PAGEREF _Toc536784073 \h </w:instrText>
            </w:r>
            <w:r w:rsidR="00574BCE">
              <w:rPr>
                <w:noProof/>
                <w:webHidden/>
              </w:rPr>
            </w:r>
            <w:r w:rsidR="00574BCE">
              <w:rPr>
                <w:noProof/>
                <w:webHidden/>
              </w:rPr>
              <w:fldChar w:fldCharType="separate"/>
            </w:r>
            <w:r w:rsidR="00070775">
              <w:rPr>
                <w:noProof/>
                <w:webHidden/>
              </w:rPr>
              <w:t>7</w:t>
            </w:r>
            <w:r w:rsidR="00574BCE">
              <w:rPr>
                <w:noProof/>
                <w:webHidden/>
              </w:rPr>
              <w:fldChar w:fldCharType="end"/>
            </w:r>
          </w:hyperlink>
        </w:p>
        <w:p w14:paraId="0A565A1D" w14:textId="7046BCF5" w:rsidR="00574BCE" w:rsidRDefault="004A2406">
          <w:pPr>
            <w:pStyle w:val="Sadraj2"/>
            <w:tabs>
              <w:tab w:val="left" w:pos="880"/>
              <w:tab w:val="right" w:leader="dot" w:pos="9062"/>
            </w:tabs>
            <w:rPr>
              <w:noProof/>
            </w:rPr>
          </w:pPr>
          <w:hyperlink w:anchor="_Toc536784074" w:history="1">
            <w:r w:rsidR="00574BCE" w:rsidRPr="005E0AE9">
              <w:rPr>
                <w:rStyle w:val="Hiperveza"/>
                <w:rFonts w:cstheme="minorHAnsi"/>
                <w:noProof/>
              </w:rPr>
              <w:t>5.3.</w:t>
            </w:r>
            <w:r w:rsidR="00574BCE">
              <w:rPr>
                <w:noProof/>
              </w:rPr>
              <w:tab/>
            </w:r>
            <w:r w:rsidR="00574BCE" w:rsidRPr="005E0AE9">
              <w:rPr>
                <w:rStyle w:val="Hiperveza"/>
                <w:rFonts w:cstheme="minorHAnsi"/>
                <w:noProof/>
              </w:rPr>
              <w:t>Planirani iznosi i ukupna vrijednost Natječaja</w:t>
            </w:r>
            <w:r w:rsidR="00574BCE">
              <w:rPr>
                <w:noProof/>
                <w:webHidden/>
              </w:rPr>
              <w:tab/>
            </w:r>
            <w:r w:rsidR="00574BCE">
              <w:rPr>
                <w:noProof/>
                <w:webHidden/>
              </w:rPr>
              <w:fldChar w:fldCharType="begin"/>
            </w:r>
            <w:r w:rsidR="00574BCE">
              <w:rPr>
                <w:noProof/>
                <w:webHidden/>
              </w:rPr>
              <w:instrText xml:space="preserve"> PAGEREF _Toc536784074 \h </w:instrText>
            </w:r>
            <w:r w:rsidR="00574BCE">
              <w:rPr>
                <w:noProof/>
                <w:webHidden/>
              </w:rPr>
            </w:r>
            <w:r w:rsidR="00574BCE">
              <w:rPr>
                <w:noProof/>
                <w:webHidden/>
              </w:rPr>
              <w:fldChar w:fldCharType="separate"/>
            </w:r>
            <w:r w:rsidR="00070775">
              <w:rPr>
                <w:noProof/>
                <w:webHidden/>
              </w:rPr>
              <w:t>7</w:t>
            </w:r>
            <w:r w:rsidR="00574BCE">
              <w:rPr>
                <w:noProof/>
                <w:webHidden/>
              </w:rPr>
              <w:fldChar w:fldCharType="end"/>
            </w:r>
          </w:hyperlink>
        </w:p>
        <w:p w14:paraId="2DCBCDBF" w14:textId="7F8D320D" w:rsidR="00574BCE" w:rsidRDefault="004A2406">
          <w:pPr>
            <w:pStyle w:val="Sadraj1"/>
            <w:tabs>
              <w:tab w:val="left" w:pos="440"/>
              <w:tab w:val="right" w:leader="dot" w:pos="9062"/>
            </w:tabs>
            <w:rPr>
              <w:noProof/>
            </w:rPr>
          </w:pPr>
          <w:hyperlink w:anchor="_Toc536784075" w:history="1">
            <w:r w:rsidR="00574BCE" w:rsidRPr="005E0AE9">
              <w:rPr>
                <w:rStyle w:val="Hiperveza"/>
                <w:rFonts w:cstheme="minorHAnsi"/>
                <w:noProof/>
              </w:rPr>
              <w:t>6.</w:t>
            </w:r>
            <w:r w:rsidR="00574BCE">
              <w:rPr>
                <w:noProof/>
              </w:rPr>
              <w:tab/>
            </w:r>
            <w:r w:rsidR="00574BCE" w:rsidRPr="005E0AE9">
              <w:rPr>
                <w:rStyle w:val="Hiperveza"/>
                <w:rFonts w:cstheme="minorHAnsi"/>
                <w:noProof/>
              </w:rPr>
              <w:t>PROPISANI UVJETI NATJEČAJA</w:t>
            </w:r>
            <w:r w:rsidR="00574BCE">
              <w:rPr>
                <w:noProof/>
                <w:webHidden/>
              </w:rPr>
              <w:tab/>
            </w:r>
            <w:r w:rsidR="00574BCE">
              <w:rPr>
                <w:noProof/>
                <w:webHidden/>
              </w:rPr>
              <w:fldChar w:fldCharType="begin"/>
            </w:r>
            <w:r w:rsidR="00574BCE">
              <w:rPr>
                <w:noProof/>
                <w:webHidden/>
              </w:rPr>
              <w:instrText xml:space="preserve"> PAGEREF _Toc536784075 \h </w:instrText>
            </w:r>
            <w:r w:rsidR="00574BCE">
              <w:rPr>
                <w:noProof/>
                <w:webHidden/>
              </w:rPr>
            </w:r>
            <w:r w:rsidR="00574BCE">
              <w:rPr>
                <w:noProof/>
                <w:webHidden/>
              </w:rPr>
              <w:fldChar w:fldCharType="separate"/>
            </w:r>
            <w:r w:rsidR="00070775">
              <w:rPr>
                <w:noProof/>
                <w:webHidden/>
              </w:rPr>
              <w:t>8</w:t>
            </w:r>
            <w:r w:rsidR="00574BCE">
              <w:rPr>
                <w:noProof/>
                <w:webHidden/>
              </w:rPr>
              <w:fldChar w:fldCharType="end"/>
            </w:r>
          </w:hyperlink>
        </w:p>
        <w:p w14:paraId="7EA0EF9A" w14:textId="5A2DD7CF" w:rsidR="00574BCE" w:rsidRDefault="004A2406">
          <w:pPr>
            <w:pStyle w:val="Sadraj2"/>
            <w:tabs>
              <w:tab w:val="left" w:pos="880"/>
              <w:tab w:val="right" w:leader="dot" w:pos="9062"/>
            </w:tabs>
            <w:rPr>
              <w:noProof/>
            </w:rPr>
          </w:pPr>
          <w:hyperlink w:anchor="_Toc536784076" w:history="1">
            <w:r w:rsidR="00574BCE" w:rsidRPr="005E0AE9">
              <w:rPr>
                <w:rStyle w:val="Hiperveza"/>
                <w:rFonts w:cstheme="minorHAnsi"/>
                <w:noProof/>
              </w:rPr>
              <w:t>6.1.</w:t>
            </w:r>
            <w:r w:rsidR="00574BCE">
              <w:rPr>
                <w:noProof/>
              </w:rPr>
              <w:tab/>
            </w:r>
            <w:r w:rsidR="00574BCE" w:rsidRPr="005E0AE9">
              <w:rPr>
                <w:rStyle w:val="Hiperveza"/>
                <w:rFonts w:cstheme="minorHAnsi"/>
                <w:noProof/>
              </w:rPr>
              <w:t>Prihvatljivi prijavitelji: tko može podnijeti prijavu?</w:t>
            </w:r>
            <w:r w:rsidR="00574BCE">
              <w:rPr>
                <w:noProof/>
                <w:webHidden/>
              </w:rPr>
              <w:tab/>
            </w:r>
            <w:r w:rsidR="00574BCE">
              <w:rPr>
                <w:noProof/>
                <w:webHidden/>
              </w:rPr>
              <w:fldChar w:fldCharType="begin"/>
            </w:r>
            <w:r w:rsidR="00574BCE">
              <w:rPr>
                <w:noProof/>
                <w:webHidden/>
              </w:rPr>
              <w:instrText xml:space="preserve"> PAGEREF _Toc536784076 \h </w:instrText>
            </w:r>
            <w:r w:rsidR="00574BCE">
              <w:rPr>
                <w:noProof/>
                <w:webHidden/>
              </w:rPr>
            </w:r>
            <w:r w:rsidR="00574BCE">
              <w:rPr>
                <w:noProof/>
                <w:webHidden/>
              </w:rPr>
              <w:fldChar w:fldCharType="separate"/>
            </w:r>
            <w:r w:rsidR="00070775">
              <w:rPr>
                <w:noProof/>
                <w:webHidden/>
              </w:rPr>
              <w:t>8</w:t>
            </w:r>
            <w:r w:rsidR="00574BCE">
              <w:rPr>
                <w:noProof/>
                <w:webHidden/>
              </w:rPr>
              <w:fldChar w:fldCharType="end"/>
            </w:r>
          </w:hyperlink>
        </w:p>
        <w:p w14:paraId="7F14D144" w14:textId="0FF013D8" w:rsidR="00574BCE" w:rsidRDefault="004A2406">
          <w:pPr>
            <w:pStyle w:val="Sadraj2"/>
            <w:tabs>
              <w:tab w:val="left" w:pos="880"/>
              <w:tab w:val="right" w:leader="dot" w:pos="9062"/>
            </w:tabs>
            <w:rPr>
              <w:noProof/>
            </w:rPr>
          </w:pPr>
          <w:hyperlink w:anchor="_Toc536784077" w:history="1">
            <w:r w:rsidR="00574BCE" w:rsidRPr="005E0AE9">
              <w:rPr>
                <w:rStyle w:val="Hiperveza"/>
                <w:rFonts w:cstheme="minorHAnsi"/>
                <w:noProof/>
              </w:rPr>
              <w:t>6.2.</w:t>
            </w:r>
            <w:r w:rsidR="00574BCE">
              <w:rPr>
                <w:noProof/>
              </w:rPr>
              <w:tab/>
            </w:r>
            <w:r w:rsidR="00574BCE" w:rsidRPr="005E0AE9">
              <w:rPr>
                <w:rStyle w:val="Hiperveza"/>
                <w:rFonts w:cstheme="minorHAnsi"/>
                <w:noProof/>
              </w:rPr>
              <w:t>Prihvatljivi partneri na projektu</w:t>
            </w:r>
            <w:r w:rsidR="00574BCE">
              <w:rPr>
                <w:noProof/>
                <w:webHidden/>
              </w:rPr>
              <w:tab/>
            </w:r>
            <w:r w:rsidR="00574BCE">
              <w:rPr>
                <w:noProof/>
                <w:webHidden/>
              </w:rPr>
              <w:fldChar w:fldCharType="begin"/>
            </w:r>
            <w:r w:rsidR="00574BCE">
              <w:rPr>
                <w:noProof/>
                <w:webHidden/>
              </w:rPr>
              <w:instrText xml:space="preserve"> PAGEREF _Toc536784077 \h </w:instrText>
            </w:r>
            <w:r w:rsidR="00574BCE">
              <w:rPr>
                <w:noProof/>
                <w:webHidden/>
              </w:rPr>
            </w:r>
            <w:r w:rsidR="00574BCE">
              <w:rPr>
                <w:noProof/>
                <w:webHidden/>
              </w:rPr>
              <w:fldChar w:fldCharType="separate"/>
            </w:r>
            <w:r w:rsidR="00070775">
              <w:rPr>
                <w:noProof/>
                <w:webHidden/>
              </w:rPr>
              <w:t>9</w:t>
            </w:r>
            <w:r w:rsidR="00574BCE">
              <w:rPr>
                <w:noProof/>
                <w:webHidden/>
              </w:rPr>
              <w:fldChar w:fldCharType="end"/>
            </w:r>
          </w:hyperlink>
        </w:p>
        <w:p w14:paraId="5CAD1450" w14:textId="1CDAE837" w:rsidR="00574BCE" w:rsidRDefault="004A2406">
          <w:pPr>
            <w:pStyle w:val="Sadraj2"/>
            <w:tabs>
              <w:tab w:val="left" w:pos="880"/>
              <w:tab w:val="right" w:leader="dot" w:pos="9062"/>
            </w:tabs>
            <w:rPr>
              <w:noProof/>
            </w:rPr>
          </w:pPr>
          <w:hyperlink w:anchor="_Toc536784078" w:history="1">
            <w:r w:rsidR="00574BCE" w:rsidRPr="005E0AE9">
              <w:rPr>
                <w:rStyle w:val="Hiperveza"/>
                <w:rFonts w:cstheme="minorHAnsi"/>
                <w:noProof/>
              </w:rPr>
              <w:t>6.3.</w:t>
            </w:r>
            <w:r w:rsidR="00574BCE">
              <w:rPr>
                <w:noProof/>
              </w:rPr>
              <w:tab/>
            </w:r>
            <w:r w:rsidR="00574BCE" w:rsidRPr="005E0AE9">
              <w:rPr>
                <w:rStyle w:val="Hiperveza"/>
                <w:rFonts w:cstheme="minorHAnsi"/>
                <w:noProof/>
              </w:rPr>
              <w:t>Prihvatljivi troškovi koji će se financirati ovim Natječajem</w:t>
            </w:r>
            <w:r w:rsidR="00574BCE">
              <w:rPr>
                <w:noProof/>
                <w:webHidden/>
              </w:rPr>
              <w:tab/>
            </w:r>
            <w:r w:rsidR="00574BCE">
              <w:rPr>
                <w:noProof/>
                <w:webHidden/>
              </w:rPr>
              <w:fldChar w:fldCharType="begin"/>
            </w:r>
            <w:r w:rsidR="00574BCE">
              <w:rPr>
                <w:noProof/>
                <w:webHidden/>
              </w:rPr>
              <w:instrText xml:space="preserve"> PAGEREF _Toc536784078 \h </w:instrText>
            </w:r>
            <w:r w:rsidR="00574BCE">
              <w:rPr>
                <w:noProof/>
                <w:webHidden/>
              </w:rPr>
            </w:r>
            <w:r w:rsidR="00574BCE">
              <w:rPr>
                <w:noProof/>
                <w:webHidden/>
              </w:rPr>
              <w:fldChar w:fldCharType="separate"/>
            </w:r>
            <w:r w:rsidR="00070775">
              <w:rPr>
                <w:noProof/>
                <w:webHidden/>
              </w:rPr>
              <w:t>9</w:t>
            </w:r>
            <w:r w:rsidR="00574BCE">
              <w:rPr>
                <w:noProof/>
                <w:webHidden/>
              </w:rPr>
              <w:fldChar w:fldCharType="end"/>
            </w:r>
          </w:hyperlink>
        </w:p>
        <w:p w14:paraId="76F12F94" w14:textId="6A54B2ED" w:rsidR="00574BCE" w:rsidRDefault="004A2406">
          <w:pPr>
            <w:pStyle w:val="Sadraj2"/>
            <w:tabs>
              <w:tab w:val="left" w:pos="880"/>
              <w:tab w:val="right" w:leader="dot" w:pos="9062"/>
            </w:tabs>
            <w:rPr>
              <w:noProof/>
            </w:rPr>
          </w:pPr>
          <w:hyperlink w:anchor="_Toc536784079" w:history="1">
            <w:r w:rsidR="00574BCE" w:rsidRPr="005E0AE9">
              <w:rPr>
                <w:rStyle w:val="Hiperveza"/>
                <w:rFonts w:cstheme="minorHAnsi"/>
                <w:noProof/>
              </w:rPr>
              <w:t>6.4.</w:t>
            </w:r>
            <w:r w:rsidR="00574BCE">
              <w:rPr>
                <w:noProof/>
              </w:rPr>
              <w:tab/>
            </w:r>
            <w:r w:rsidR="00574BCE" w:rsidRPr="005E0AE9">
              <w:rPr>
                <w:rStyle w:val="Hiperveza"/>
                <w:rFonts w:cstheme="minorHAnsi"/>
                <w:noProof/>
              </w:rPr>
              <w:t>Kako se prijaviti?</w:t>
            </w:r>
            <w:r w:rsidR="00574BCE">
              <w:rPr>
                <w:noProof/>
                <w:webHidden/>
              </w:rPr>
              <w:tab/>
            </w:r>
            <w:r w:rsidR="00574BCE">
              <w:rPr>
                <w:noProof/>
                <w:webHidden/>
              </w:rPr>
              <w:fldChar w:fldCharType="begin"/>
            </w:r>
            <w:r w:rsidR="00574BCE">
              <w:rPr>
                <w:noProof/>
                <w:webHidden/>
              </w:rPr>
              <w:instrText xml:space="preserve"> PAGEREF _Toc536784079 \h </w:instrText>
            </w:r>
            <w:r w:rsidR="00574BCE">
              <w:rPr>
                <w:noProof/>
                <w:webHidden/>
              </w:rPr>
            </w:r>
            <w:r w:rsidR="00574BCE">
              <w:rPr>
                <w:noProof/>
                <w:webHidden/>
              </w:rPr>
              <w:fldChar w:fldCharType="separate"/>
            </w:r>
            <w:r w:rsidR="00070775">
              <w:rPr>
                <w:noProof/>
                <w:webHidden/>
              </w:rPr>
              <w:t>10</w:t>
            </w:r>
            <w:r w:rsidR="00574BCE">
              <w:rPr>
                <w:noProof/>
                <w:webHidden/>
              </w:rPr>
              <w:fldChar w:fldCharType="end"/>
            </w:r>
          </w:hyperlink>
        </w:p>
        <w:p w14:paraId="1DBB3DE6" w14:textId="7C12AD00" w:rsidR="00574BCE" w:rsidRDefault="004A2406">
          <w:pPr>
            <w:pStyle w:val="Sadraj3"/>
            <w:tabs>
              <w:tab w:val="left" w:pos="1320"/>
              <w:tab w:val="right" w:leader="dot" w:pos="9062"/>
            </w:tabs>
            <w:rPr>
              <w:noProof/>
            </w:rPr>
          </w:pPr>
          <w:hyperlink w:anchor="_Toc536784080" w:history="1">
            <w:r w:rsidR="00574BCE" w:rsidRPr="005E0AE9">
              <w:rPr>
                <w:rStyle w:val="Hiperveza"/>
                <w:rFonts w:cstheme="minorHAnsi"/>
                <w:noProof/>
              </w:rPr>
              <w:t>6.4.1.</w:t>
            </w:r>
            <w:r w:rsidR="00574BCE">
              <w:rPr>
                <w:noProof/>
              </w:rPr>
              <w:tab/>
            </w:r>
            <w:r w:rsidR="00574BCE" w:rsidRPr="005E0AE9">
              <w:rPr>
                <w:rStyle w:val="Hiperveza"/>
                <w:rFonts w:cstheme="minorHAnsi"/>
                <w:noProof/>
              </w:rPr>
              <w:t>Sadržaj Opisnog obrasca</w:t>
            </w:r>
            <w:r w:rsidR="00574BCE">
              <w:rPr>
                <w:noProof/>
                <w:webHidden/>
              </w:rPr>
              <w:tab/>
            </w:r>
            <w:r w:rsidR="00574BCE">
              <w:rPr>
                <w:noProof/>
                <w:webHidden/>
              </w:rPr>
              <w:fldChar w:fldCharType="begin"/>
            </w:r>
            <w:r w:rsidR="00574BCE">
              <w:rPr>
                <w:noProof/>
                <w:webHidden/>
              </w:rPr>
              <w:instrText xml:space="preserve"> PAGEREF _Toc536784080 \h </w:instrText>
            </w:r>
            <w:r w:rsidR="00574BCE">
              <w:rPr>
                <w:noProof/>
                <w:webHidden/>
              </w:rPr>
            </w:r>
            <w:r w:rsidR="00574BCE">
              <w:rPr>
                <w:noProof/>
                <w:webHidden/>
              </w:rPr>
              <w:fldChar w:fldCharType="separate"/>
            </w:r>
            <w:r w:rsidR="00070775">
              <w:rPr>
                <w:noProof/>
                <w:webHidden/>
              </w:rPr>
              <w:t>11</w:t>
            </w:r>
            <w:r w:rsidR="00574BCE">
              <w:rPr>
                <w:noProof/>
                <w:webHidden/>
              </w:rPr>
              <w:fldChar w:fldCharType="end"/>
            </w:r>
          </w:hyperlink>
        </w:p>
        <w:p w14:paraId="33426138" w14:textId="25E27E30" w:rsidR="00574BCE" w:rsidRDefault="004A2406">
          <w:pPr>
            <w:pStyle w:val="Sadraj3"/>
            <w:tabs>
              <w:tab w:val="left" w:pos="1320"/>
              <w:tab w:val="right" w:leader="dot" w:pos="9062"/>
            </w:tabs>
            <w:rPr>
              <w:noProof/>
            </w:rPr>
          </w:pPr>
          <w:hyperlink w:anchor="_Toc536784081" w:history="1">
            <w:r w:rsidR="00574BCE" w:rsidRPr="005E0AE9">
              <w:rPr>
                <w:rStyle w:val="Hiperveza"/>
                <w:rFonts w:cstheme="minorHAnsi"/>
                <w:noProof/>
              </w:rPr>
              <w:t>6.4.2.</w:t>
            </w:r>
            <w:r w:rsidR="00574BCE">
              <w:rPr>
                <w:noProof/>
              </w:rPr>
              <w:tab/>
            </w:r>
            <w:r w:rsidR="00574BCE" w:rsidRPr="005E0AE9">
              <w:rPr>
                <w:rStyle w:val="Hiperveza"/>
                <w:rFonts w:cstheme="minorHAnsi"/>
                <w:noProof/>
              </w:rPr>
              <w:t>Sadržaj obrazaca Proračuna</w:t>
            </w:r>
            <w:r w:rsidR="00574BCE">
              <w:rPr>
                <w:noProof/>
                <w:webHidden/>
              </w:rPr>
              <w:tab/>
            </w:r>
            <w:r w:rsidR="00574BCE">
              <w:rPr>
                <w:noProof/>
                <w:webHidden/>
              </w:rPr>
              <w:fldChar w:fldCharType="begin"/>
            </w:r>
            <w:r w:rsidR="00574BCE">
              <w:rPr>
                <w:noProof/>
                <w:webHidden/>
              </w:rPr>
              <w:instrText xml:space="preserve"> PAGEREF _Toc536784081 \h </w:instrText>
            </w:r>
            <w:r w:rsidR="00574BCE">
              <w:rPr>
                <w:noProof/>
                <w:webHidden/>
              </w:rPr>
            </w:r>
            <w:r w:rsidR="00574BCE">
              <w:rPr>
                <w:noProof/>
                <w:webHidden/>
              </w:rPr>
              <w:fldChar w:fldCharType="separate"/>
            </w:r>
            <w:r w:rsidR="00070775">
              <w:rPr>
                <w:noProof/>
                <w:webHidden/>
              </w:rPr>
              <w:t>11</w:t>
            </w:r>
            <w:r w:rsidR="00574BCE">
              <w:rPr>
                <w:noProof/>
                <w:webHidden/>
              </w:rPr>
              <w:fldChar w:fldCharType="end"/>
            </w:r>
          </w:hyperlink>
        </w:p>
        <w:p w14:paraId="149871D2" w14:textId="5DE01BE2" w:rsidR="00574BCE" w:rsidRDefault="004A2406">
          <w:pPr>
            <w:pStyle w:val="Sadraj3"/>
            <w:tabs>
              <w:tab w:val="left" w:pos="1320"/>
              <w:tab w:val="right" w:leader="dot" w:pos="9062"/>
            </w:tabs>
            <w:rPr>
              <w:noProof/>
            </w:rPr>
          </w:pPr>
          <w:hyperlink w:anchor="_Toc536784082" w:history="1">
            <w:r w:rsidR="00574BCE" w:rsidRPr="005E0AE9">
              <w:rPr>
                <w:rStyle w:val="Hiperveza"/>
                <w:rFonts w:cstheme="minorHAnsi"/>
                <w:noProof/>
              </w:rPr>
              <w:t>6.4.3.</w:t>
            </w:r>
            <w:r w:rsidR="00574BCE">
              <w:rPr>
                <w:noProof/>
              </w:rPr>
              <w:tab/>
            </w:r>
            <w:r w:rsidR="00574BCE" w:rsidRPr="005E0AE9">
              <w:rPr>
                <w:rStyle w:val="Hiperveza"/>
                <w:rFonts w:cstheme="minorHAnsi"/>
                <w:noProof/>
              </w:rPr>
              <w:t>Gdje poslati prijavu?</w:t>
            </w:r>
            <w:r w:rsidR="00574BCE">
              <w:rPr>
                <w:noProof/>
                <w:webHidden/>
              </w:rPr>
              <w:tab/>
            </w:r>
            <w:r w:rsidR="00574BCE">
              <w:rPr>
                <w:noProof/>
                <w:webHidden/>
              </w:rPr>
              <w:fldChar w:fldCharType="begin"/>
            </w:r>
            <w:r w:rsidR="00574BCE">
              <w:rPr>
                <w:noProof/>
                <w:webHidden/>
              </w:rPr>
              <w:instrText xml:space="preserve"> PAGEREF _Toc536784082 \h </w:instrText>
            </w:r>
            <w:r w:rsidR="00574BCE">
              <w:rPr>
                <w:noProof/>
                <w:webHidden/>
              </w:rPr>
            </w:r>
            <w:r w:rsidR="00574BCE">
              <w:rPr>
                <w:noProof/>
                <w:webHidden/>
              </w:rPr>
              <w:fldChar w:fldCharType="separate"/>
            </w:r>
            <w:r w:rsidR="00070775">
              <w:rPr>
                <w:noProof/>
                <w:webHidden/>
              </w:rPr>
              <w:t>11</w:t>
            </w:r>
            <w:r w:rsidR="00574BCE">
              <w:rPr>
                <w:noProof/>
                <w:webHidden/>
              </w:rPr>
              <w:fldChar w:fldCharType="end"/>
            </w:r>
          </w:hyperlink>
        </w:p>
        <w:p w14:paraId="37533BEA" w14:textId="3C2B6FB3" w:rsidR="00574BCE" w:rsidRDefault="004A2406">
          <w:pPr>
            <w:pStyle w:val="Sadraj3"/>
            <w:tabs>
              <w:tab w:val="left" w:pos="1320"/>
              <w:tab w:val="right" w:leader="dot" w:pos="9062"/>
            </w:tabs>
            <w:rPr>
              <w:noProof/>
            </w:rPr>
          </w:pPr>
          <w:hyperlink w:anchor="_Toc536784083" w:history="1">
            <w:r w:rsidR="00574BCE" w:rsidRPr="005E0AE9">
              <w:rPr>
                <w:rStyle w:val="Hiperveza"/>
                <w:rFonts w:cstheme="minorHAnsi"/>
                <w:noProof/>
              </w:rPr>
              <w:t>6.4.4.</w:t>
            </w:r>
            <w:r w:rsidR="00574BCE">
              <w:rPr>
                <w:noProof/>
              </w:rPr>
              <w:tab/>
            </w:r>
            <w:r w:rsidR="00574BCE" w:rsidRPr="005E0AE9">
              <w:rPr>
                <w:rStyle w:val="Hiperveza"/>
                <w:rFonts w:cstheme="minorHAnsi"/>
                <w:noProof/>
              </w:rPr>
              <w:t>Rok za slanje prijave</w:t>
            </w:r>
            <w:r w:rsidR="00574BCE">
              <w:rPr>
                <w:noProof/>
                <w:webHidden/>
              </w:rPr>
              <w:tab/>
            </w:r>
            <w:r w:rsidR="00574BCE">
              <w:rPr>
                <w:noProof/>
                <w:webHidden/>
              </w:rPr>
              <w:fldChar w:fldCharType="begin"/>
            </w:r>
            <w:r w:rsidR="00574BCE">
              <w:rPr>
                <w:noProof/>
                <w:webHidden/>
              </w:rPr>
              <w:instrText xml:space="preserve"> PAGEREF _Toc536784083 \h </w:instrText>
            </w:r>
            <w:r w:rsidR="00574BCE">
              <w:rPr>
                <w:noProof/>
                <w:webHidden/>
              </w:rPr>
            </w:r>
            <w:r w:rsidR="00574BCE">
              <w:rPr>
                <w:noProof/>
                <w:webHidden/>
              </w:rPr>
              <w:fldChar w:fldCharType="separate"/>
            </w:r>
            <w:r w:rsidR="00070775">
              <w:rPr>
                <w:noProof/>
                <w:webHidden/>
              </w:rPr>
              <w:t>12</w:t>
            </w:r>
            <w:r w:rsidR="00574BCE">
              <w:rPr>
                <w:noProof/>
                <w:webHidden/>
              </w:rPr>
              <w:fldChar w:fldCharType="end"/>
            </w:r>
          </w:hyperlink>
        </w:p>
        <w:p w14:paraId="0F2E4372" w14:textId="7D352D6B" w:rsidR="00574BCE" w:rsidRDefault="004A2406">
          <w:pPr>
            <w:pStyle w:val="Sadraj3"/>
            <w:tabs>
              <w:tab w:val="left" w:pos="1320"/>
              <w:tab w:val="right" w:leader="dot" w:pos="9062"/>
            </w:tabs>
            <w:rPr>
              <w:noProof/>
            </w:rPr>
          </w:pPr>
          <w:hyperlink w:anchor="_Toc536784084" w:history="1">
            <w:r w:rsidR="00574BCE" w:rsidRPr="005E0AE9">
              <w:rPr>
                <w:rStyle w:val="Hiperveza"/>
                <w:rFonts w:cstheme="minorHAnsi"/>
                <w:noProof/>
              </w:rPr>
              <w:t>6.4.5.</w:t>
            </w:r>
            <w:r w:rsidR="00574BCE">
              <w:rPr>
                <w:noProof/>
              </w:rPr>
              <w:tab/>
            </w:r>
            <w:r w:rsidR="00574BCE" w:rsidRPr="005E0AE9">
              <w:rPr>
                <w:rStyle w:val="Hiperveza"/>
                <w:rFonts w:cstheme="minorHAnsi"/>
                <w:noProof/>
              </w:rPr>
              <w:t>Kome se obratiti ukoliko imate pitanja?</w:t>
            </w:r>
            <w:r w:rsidR="00574BCE">
              <w:rPr>
                <w:noProof/>
                <w:webHidden/>
              </w:rPr>
              <w:tab/>
            </w:r>
            <w:r w:rsidR="00574BCE">
              <w:rPr>
                <w:noProof/>
                <w:webHidden/>
              </w:rPr>
              <w:fldChar w:fldCharType="begin"/>
            </w:r>
            <w:r w:rsidR="00574BCE">
              <w:rPr>
                <w:noProof/>
                <w:webHidden/>
              </w:rPr>
              <w:instrText xml:space="preserve"> PAGEREF _Toc536784084 \h </w:instrText>
            </w:r>
            <w:r w:rsidR="00574BCE">
              <w:rPr>
                <w:noProof/>
                <w:webHidden/>
              </w:rPr>
            </w:r>
            <w:r w:rsidR="00574BCE">
              <w:rPr>
                <w:noProof/>
                <w:webHidden/>
              </w:rPr>
              <w:fldChar w:fldCharType="separate"/>
            </w:r>
            <w:r w:rsidR="00070775">
              <w:rPr>
                <w:noProof/>
                <w:webHidden/>
              </w:rPr>
              <w:t>12</w:t>
            </w:r>
            <w:r w:rsidR="00574BCE">
              <w:rPr>
                <w:noProof/>
                <w:webHidden/>
              </w:rPr>
              <w:fldChar w:fldCharType="end"/>
            </w:r>
          </w:hyperlink>
        </w:p>
        <w:p w14:paraId="7CDE322B" w14:textId="68867DAA" w:rsidR="00574BCE" w:rsidRDefault="004A2406">
          <w:pPr>
            <w:pStyle w:val="Sadraj2"/>
            <w:tabs>
              <w:tab w:val="left" w:pos="880"/>
              <w:tab w:val="right" w:leader="dot" w:pos="9062"/>
            </w:tabs>
            <w:rPr>
              <w:noProof/>
            </w:rPr>
          </w:pPr>
          <w:hyperlink w:anchor="_Toc536784085" w:history="1">
            <w:r w:rsidR="00574BCE" w:rsidRPr="005E0AE9">
              <w:rPr>
                <w:rStyle w:val="Hiperveza"/>
                <w:rFonts w:cstheme="minorHAnsi"/>
                <w:noProof/>
              </w:rPr>
              <w:t>6.5.</w:t>
            </w:r>
            <w:r w:rsidR="00574BCE">
              <w:rPr>
                <w:noProof/>
              </w:rPr>
              <w:tab/>
            </w:r>
            <w:r w:rsidR="00574BCE" w:rsidRPr="005E0AE9">
              <w:rPr>
                <w:rStyle w:val="Hiperveza"/>
                <w:rFonts w:cstheme="minorHAnsi"/>
                <w:noProof/>
              </w:rPr>
              <w:t>Procjena prijava i donošenje odluke o dodjeli sredstava</w:t>
            </w:r>
            <w:r w:rsidR="00574BCE">
              <w:rPr>
                <w:noProof/>
                <w:webHidden/>
              </w:rPr>
              <w:tab/>
            </w:r>
            <w:r w:rsidR="00574BCE">
              <w:rPr>
                <w:noProof/>
                <w:webHidden/>
              </w:rPr>
              <w:fldChar w:fldCharType="begin"/>
            </w:r>
            <w:r w:rsidR="00574BCE">
              <w:rPr>
                <w:noProof/>
                <w:webHidden/>
              </w:rPr>
              <w:instrText xml:space="preserve"> PAGEREF _Toc536784085 \h </w:instrText>
            </w:r>
            <w:r w:rsidR="00574BCE">
              <w:rPr>
                <w:noProof/>
                <w:webHidden/>
              </w:rPr>
            </w:r>
            <w:r w:rsidR="00574BCE">
              <w:rPr>
                <w:noProof/>
                <w:webHidden/>
              </w:rPr>
              <w:fldChar w:fldCharType="separate"/>
            </w:r>
            <w:r w:rsidR="00070775">
              <w:rPr>
                <w:noProof/>
                <w:webHidden/>
              </w:rPr>
              <w:t>12</w:t>
            </w:r>
            <w:r w:rsidR="00574BCE">
              <w:rPr>
                <w:noProof/>
                <w:webHidden/>
              </w:rPr>
              <w:fldChar w:fldCharType="end"/>
            </w:r>
          </w:hyperlink>
        </w:p>
        <w:p w14:paraId="73379FF1" w14:textId="77777777" w:rsidR="002F7DF2" w:rsidRPr="003852D7" w:rsidRDefault="00A50672" w:rsidP="00395F4F">
          <w:pPr>
            <w:rPr>
              <w:lang w:eastAsia="hr-HR"/>
            </w:rPr>
          </w:pPr>
          <w:r w:rsidRPr="00333A58">
            <w:rPr>
              <w:rFonts w:cstheme="minorHAnsi"/>
              <w:b/>
              <w:bCs/>
            </w:rPr>
            <w:fldChar w:fldCharType="end"/>
          </w:r>
          <w:r w:rsidR="003852D7">
            <w:rPr>
              <w:rFonts w:cstheme="minorHAnsi"/>
              <w:bCs/>
            </w:rPr>
            <w:t>7.        POPIS NATJEČAJNE DOKUMENTACIJE</w:t>
          </w:r>
          <w:r w:rsidR="004123CE">
            <w:rPr>
              <w:rFonts w:cstheme="minorHAnsi"/>
              <w:bCs/>
            </w:rPr>
            <w:t>……………………………………………………………………………………..18</w:t>
          </w:r>
        </w:p>
        <w:p w14:paraId="37FFD85D" w14:textId="77777777" w:rsidR="00EF0CE1" w:rsidRDefault="004A2406">
          <w:pPr>
            <w:rPr>
              <w:rFonts w:cstheme="minorHAnsi"/>
            </w:rPr>
          </w:pPr>
        </w:p>
      </w:sdtContent>
    </w:sdt>
    <w:p w14:paraId="6D1C2C58" w14:textId="77777777" w:rsidR="002F7DF2" w:rsidRPr="00395F4F" w:rsidRDefault="002F7DF2" w:rsidP="00395F4F">
      <w:pPr>
        <w:pStyle w:val="Sadraj2"/>
        <w:rPr>
          <w:rFonts w:eastAsiaTheme="minorHAnsi"/>
          <w:b/>
        </w:rPr>
      </w:pPr>
    </w:p>
    <w:p w14:paraId="6CDE0D86" w14:textId="513A4801" w:rsidR="008858B2" w:rsidRPr="00333A58" w:rsidRDefault="008858B2" w:rsidP="00FC5AB2">
      <w:pPr>
        <w:pStyle w:val="Naslov1"/>
        <w:rPr>
          <w:rFonts w:asciiTheme="minorHAnsi" w:hAnsiTheme="minorHAnsi" w:cstheme="minorHAnsi"/>
          <w:sz w:val="22"/>
          <w:szCs w:val="22"/>
        </w:rPr>
      </w:pPr>
      <w:bookmarkStart w:id="1" w:name="_Toc536784062"/>
      <w:r w:rsidRPr="00333A58">
        <w:rPr>
          <w:rFonts w:asciiTheme="minorHAnsi" w:hAnsiTheme="minorHAnsi" w:cstheme="minorHAnsi"/>
          <w:sz w:val="22"/>
          <w:szCs w:val="22"/>
        </w:rPr>
        <w:lastRenderedPageBreak/>
        <w:t xml:space="preserve">Javni natječaj za financiranje projekata </w:t>
      </w:r>
      <w:r w:rsidR="00B533CC" w:rsidRPr="00333A58">
        <w:rPr>
          <w:rFonts w:asciiTheme="minorHAnsi" w:hAnsiTheme="minorHAnsi" w:cstheme="minorHAnsi"/>
          <w:sz w:val="22"/>
          <w:szCs w:val="22"/>
        </w:rPr>
        <w:t xml:space="preserve">udruga </w:t>
      </w:r>
      <w:r w:rsidR="00D96A15">
        <w:rPr>
          <w:rFonts w:asciiTheme="minorHAnsi" w:hAnsiTheme="minorHAnsi" w:cstheme="minorHAnsi"/>
          <w:sz w:val="22"/>
          <w:szCs w:val="22"/>
        </w:rPr>
        <w:t>za 20</w:t>
      </w:r>
      <w:r w:rsidR="00E24073">
        <w:rPr>
          <w:rFonts w:asciiTheme="minorHAnsi" w:hAnsiTheme="minorHAnsi" w:cstheme="minorHAnsi"/>
          <w:sz w:val="22"/>
          <w:szCs w:val="22"/>
        </w:rPr>
        <w:t>2</w:t>
      </w:r>
      <w:r w:rsidR="009610BF">
        <w:rPr>
          <w:rFonts w:asciiTheme="minorHAnsi" w:hAnsiTheme="minorHAnsi" w:cstheme="minorHAnsi"/>
          <w:sz w:val="22"/>
          <w:szCs w:val="22"/>
        </w:rPr>
        <w:t>1</w:t>
      </w:r>
      <w:r w:rsidR="00B05315">
        <w:rPr>
          <w:rFonts w:asciiTheme="minorHAnsi" w:hAnsiTheme="minorHAnsi" w:cstheme="minorHAnsi"/>
          <w:sz w:val="22"/>
          <w:szCs w:val="22"/>
        </w:rPr>
        <w:t>.</w:t>
      </w:r>
      <w:bookmarkEnd w:id="1"/>
    </w:p>
    <w:p w14:paraId="1DB9BAB4" w14:textId="77777777" w:rsidR="008858B2" w:rsidRPr="00333A58" w:rsidRDefault="008858B2" w:rsidP="008858B2">
      <w:pPr>
        <w:rPr>
          <w:rFonts w:cstheme="minorHAnsi"/>
        </w:rPr>
      </w:pPr>
    </w:p>
    <w:p w14:paraId="793C49F4" w14:textId="77777777" w:rsidR="00B533CC" w:rsidRPr="00333A58" w:rsidRDefault="00B05315" w:rsidP="008858B2">
      <w:pPr>
        <w:rPr>
          <w:rFonts w:cstheme="minorHAnsi"/>
        </w:rPr>
      </w:pPr>
      <w:r>
        <w:rPr>
          <w:rFonts w:cstheme="minorHAnsi"/>
        </w:rPr>
        <w:t>Inkasator d.o.o.</w:t>
      </w:r>
      <w:r w:rsidR="00635040" w:rsidRPr="00333A58">
        <w:rPr>
          <w:rFonts w:cstheme="minorHAnsi"/>
        </w:rPr>
        <w:t xml:space="preserve"> kontinuirano pruža potpore udrugama čije aktivnosti doprinose zadovoljavanju javnih potreba, a koje su programski usmjerene na rad u područjima naznačenim u </w:t>
      </w:r>
      <w:r w:rsidR="00B533CC" w:rsidRPr="00333A58">
        <w:rPr>
          <w:rFonts w:cstheme="minorHAnsi"/>
        </w:rPr>
        <w:t>Javnom natječ</w:t>
      </w:r>
      <w:r w:rsidR="001E366E">
        <w:rPr>
          <w:rFonts w:cstheme="minorHAnsi"/>
        </w:rPr>
        <w:t xml:space="preserve">aju za financiranje projekata </w:t>
      </w:r>
      <w:r w:rsidR="00B533CC" w:rsidRPr="00333A58">
        <w:rPr>
          <w:rFonts w:cstheme="minorHAnsi"/>
        </w:rPr>
        <w:t>udrug</w:t>
      </w:r>
      <w:r w:rsidR="00333A58">
        <w:rPr>
          <w:rFonts w:cstheme="minorHAnsi"/>
        </w:rPr>
        <w:t>a (</w:t>
      </w:r>
      <w:r w:rsidR="004455F5">
        <w:rPr>
          <w:rFonts w:cstheme="minorHAnsi"/>
        </w:rPr>
        <w:t>u daljnjem tekstu</w:t>
      </w:r>
      <w:r w:rsidR="00B533CC" w:rsidRPr="00333A58">
        <w:rPr>
          <w:rFonts w:cstheme="minorHAnsi"/>
        </w:rPr>
        <w:t xml:space="preserve"> Natječaj) </w:t>
      </w:r>
      <w:r w:rsidR="00635040" w:rsidRPr="00333A58">
        <w:rPr>
          <w:rFonts w:cstheme="minorHAnsi"/>
        </w:rPr>
        <w:t xml:space="preserve">te čiji projekti, manifestacije i aktivnosti doprinose razvoju prioritetnih područja. </w:t>
      </w:r>
    </w:p>
    <w:p w14:paraId="18EE092F" w14:textId="77777777" w:rsidR="00FC5AB2" w:rsidRPr="00333A58" w:rsidRDefault="00FC5AB2" w:rsidP="008858B2">
      <w:pPr>
        <w:rPr>
          <w:rFonts w:cstheme="minorHAnsi"/>
        </w:rPr>
      </w:pPr>
      <w:r w:rsidRPr="00333A58">
        <w:rPr>
          <w:rFonts w:cstheme="minorHAnsi"/>
        </w:rPr>
        <w:t>Uredba Vlade Republike Hrvatske o kriterijima, mjerilima i postupcima financiranja i ugovaranja programa i projekata od interesa za opće dobro koje provode udruge i Pravilnik o financiranju programa, projekata i manifestacija koje provode organizacije civilnog društva Grada Karlovca</w:t>
      </w:r>
      <w:r w:rsidR="00B26539" w:rsidRPr="00333A58">
        <w:rPr>
          <w:rFonts w:cstheme="minorHAnsi"/>
        </w:rPr>
        <w:t>,</w:t>
      </w:r>
      <w:r w:rsidRPr="00333A58">
        <w:rPr>
          <w:rFonts w:cstheme="minorHAnsi"/>
        </w:rPr>
        <w:t xml:space="preserve"> na temelju kojih je raspisan ovaj Natječaj</w:t>
      </w:r>
      <w:r w:rsidR="00B26539" w:rsidRPr="00333A58">
        <w:rPr>
          <w:rFonts w:cstheme="minorHAnsi"/>
        </w:rPr>
        <w:t>,</w:t>
      </w:r>
      <w:r w:rsidRPr="00333A58">
        <w:rPr>
          <w:rFonts w:cstheme="minorHAnsi"/>
        </w:rPr>
        <w:t xml:space="preserve"> osiguravaju kontinuiran i sustavan nadzor nad dodijeljenim sredstvima, doprinoseći time učinku financiranih projekata na dobrobit lokalne zajednice.</w:t>
      </w:r>
    </w:p>
    <w:p w14:paraId="7EE30725" w14:textId="77777777" w:rsidR="002F7DF2" w:rsidRPr="00395F4F" w:rsidRDefault="00635040" w:rsidP="002F7DF2">
      <w:pPr>
        <w:rPr>
          <w:rFonts w:cstheme="minorHAnsi"/>
          <w:bCs/>
          <w:lang w:val="en-GB"/>
        </w:rPr>
      </w:pPr>
      <w:r w:rsidRPr="00333A58">
        <w:rPr>
          <w:rFonts w:cstheme="minorHAnsi"/>
        </w:rPr>
        <w:t>Stvaranje okruženja poticajnog za razvoj civilnog društva jedna je od pretpostavki i mjerila demokracije i stabilnosti političkoga sustava svake zemlje. Koncept zajedništva i suradnje državne vlasti s civilnim društvom u stvaranju, provedbi i nadzor</w:t>
      </w:r>
      <w:r w:rsidR="00D1750C">
        <w:rPr>
          <w:rFonts w:cstheme="minorHAnsi"/>
        </w:rPr>
        <w:t>u politika koje su od neposrednog</w:t>
      </w:r>
      <w:r w:rsidRPr="00333A58">
        <w:rPr>
          <w:rFonts w:cstheme="minorHAnsi"/>
        </w:rPr>
        <w:t xml:space="preserve"> interesa za opće dobro među temeljnim je obilježjima suvremene države koja služi svojim građanima</w:t>
      </w:r>
      <w:r w:rsidRPr="00395F4F">
        <w:rPr>
          <w:rFonts w:cstheme="minorHAnsi"/>
        </w:rPr>
        <w:t>.</w:t>
      </w:r>
      <w:r w:rsidR="002F7DF2" w:rsidRPr="00395F4F">
        <w:rPr>
          <w:rFonts w:cstheme="minorHAnsi"/>
        </w:rPr>
        <w:t xml:space="preserve"> Sve aktivnosti vezane za financiranje aktivnosti udruga i suradnju te partnerske odnose, dodjelu nekretnina na korištenje kao i sve ostalo, Grad Karlovac usklađuje s </w:t>
      </w:r>
      <w:r w:rsidR="002F7DF2" w:rsidRPr="00395F4F">
        <w:rPr>
          <w:rFonts w:cstheme="minorHAnsi"/>
          <w:bCs/>
        </w:rPr>
        <w:t>Nacionalnom strategijom stvaranja poticajnog okruženja za razvoj civilnoga društva od 2017. do 2021. godine koja je trenutno u postupku donošenja (</w:t>
      </w:r>
      <w:hyperlink r:id="rId9" w:history="1">
        <w:r w:rsidR="002F7DF2" w:rsidRPr="00395F4F">
          <w:rPr>
            <w:rStyle w:val="Hiperveza"/>
            <w:rFonts w:cstheme="minorHAnsi"/>
            <w:bCs/>
            <w:lang w:val="en-GB"/>
          </w:rPr>
          <w:t>https://esavjetovanja.gov.hr/ECon/MainScreen?entityId=5697</w:t>
        </w:r>
      </w:hyperlink>
      <w:r w:rsidR="002F7DF2" w:rsidRPr="00395F4F">
        <w:rPr>
          <w:rFonts w:cstheme="minorHAnsi"/>
          <w:bCs/>
        </w:rPr>
        <w:t>).</w:t>
      </w:r>
    </w:p>
    <w:p w14:paraId="669603AF" w14:textId="77777777" w:rsidR="002F7DF2" w:rsidRPr="00333A58" w:rsidRDefault="002F7DF2" w:rsidP="002F7DF2">
      <w:pPr>
        <w:rPr>
          <w:rFonts w:cstheme="minorHAnsi"/>
        </w:rPr>
      </w:pPr>
      <w:r w:rsidRPr="00395F4F">
        <w:rPr>
          <w:rFonts w:cstheme="minorHAnsi"/>
        </w:rPr>
        <w:t>Važnost osnaživanja uloge OCD-a u ovom području prepoznata je i u „Nacionalnoj strategiji stvaranja poticajnog okruženja za razvoj civilnoga društva od 2012. do 2016. godine“</w:t>
      </w:r>
      <w:r w:rsidRPr="00395F4F">
        <w:rPr>
          <w:rFonts w:cstheme="minorHAnsi"/>
          <w:vertAlign w:val="superscript"/>
        </w:rPr>
        <w:footnoteReference w:id="1"/>
      </w:r>
      <w:r w:rsidRPr="00395F4F">
        <w:rPr>
          <w:rFonts w:cstheme="minorHAnsi"/>
        </w:rPr>
        <w:t xml:space="preserve"> u kojoj je naglašena potrebu jačanja kapaciteta manjih OCD-a za upravljanje projektima: kako onih financijske prirode, tako i što se tiče ljudskih resursa potrebnih za pružanje profesionaliziranih socijalnih usluga, unapređenje infrastrukturu za održiv razvoj OCD-a na lokalnim razinama.</w:t>
      </w:r>
      <w:r w:rsidRPr="00343DCB">
        <w:rPr>
          <w:rFonts w:cstheme="minorHAnsi"/>
        </w:rPr>
        <w:t xml:space="preserve"> </w:t>
      </w:r>
    </w:p>
    <w:p w14:paraId="24184A7C" w14:textId="77777777" w:rsidR="008858B2" w:rsidRPr="00333A58" w:rsidRDefault="008858B2" w:rsidP="008858B2">
      <w:pPr>
        <w:rPr>
          <w:rFonts w:cstheme="minorHAnsi"/>
        </w:rPr>
      </w:pPr>
    </w:p>
    <w:p w14:paraId="52EE3ED4" w14:textId="77777777" w:rsidR="00635040" w:rsidRPr="00333A58" w:rsidRDefault="00B05315" w:rsidP="008858B2">
      <w:pPr>
        <w:rPr>
          <w:rFonts w:cstheme="minorHAnsi"/>
        </w:rPr>
      </w:pPr>
      <w:r>
        <w:rPr>
          <w:rFonts w:cstheme="minorHAnsi"/>
        </w:rPr>
        <w:t>Inkasator d.o.o.</w:t>
      </w:r>
      <w:r w:rsidR="00635040" w:rsidRPr="00333A58">
        <w:rPr>
          <w:rFonts w:cstheme="minorHAnsi"/>
        </w:rPr>
        <w:t xml:space="preserve"> raspisao je Natječaj za sljedeća </w:t>
      </w:r>
      <w:r w:rsidR="00B533CC" w:rsidRPr="00333A58">
        <w:rPr>
          <w:rFonts w:cstheme="minorHAnsi"/>
          <w:b/>
        </w:rPr>
        <w:t>p</w:t>
      </w:r>
      <w:r>
        <w:rPr>
          <w:rFonts w:cstheme="minorHAnsi"/>
          <w:b/>
        </w:rPr>
        <w:t>rioritetna</w:t>
      </w:r>
      <w:r w:rsidR="00635040" w:rsidRPr="00333A58">
        <w:rPr>
          <w:rFonts w:cstheme="minorHAnsi"/>
          <w:b/>
        </w:rPr>
        <w:t xml:space="preserve"> područja:</w:t>
      </w:r>
    </w:p>
    <w:p w14:paraId="18ED254F" w14:textId="77777777" w:rsidR="00635040" w:rsidRPr="00395F4F" w:rsidRDefault="00B05315" w:rsidP="00395F4F">
      <w:pPr>
        <w:pStyle w:val="Odlomakpopisa"/>
        <w:numPr>
          <w:ilvl w:val="0"/>
          <w:numId w:val="17"/>
        </w:numPr>
        <w:rPr>
          <w:rFonts w:cstheme="minorHAnsi"/>
          <w:b/>
        </w:rPr>
      </w:pPr>
      <w:r>
        <w:rPr>
          <w:rFonts w:cstheme="minorHAnsi"/>
          <w:b/>
        </w:rPr>
        <w:t>Podrška</w:t>
      </w:r>
      <w:r w:rsidR="00900D2F">
        <w:rPr>
          <w:rFonts w:cstheme="minorHAnsi"/>
          <w:b/>
        </w:rPr>
        <w:t xml:space="preserve">, </w:t>
      </w:r>
      <w:r w:rsidR="00395F4F">
        <w:rPr>
          <w:rFonts w:cstheme="minorHAnsi"/>
          <w:b/>
        </w:rPr>
        <w:t xml:space="preserve"> </w:t>
      </w:r>
      <w:r>
        <w:rPr>
          <w:rFonts w:cstheme="minorHAnsi"/>
          <w:b/>
        </w:rPr>
        <w:t xml:space="preserve">promicanje </w:t>
      </w:r>
      <w:r w:rsidR="00900D2F">
        <w:rPr>
          <w:rFonts w:cstheme="minorHAnsi"/>
          <w:b/>
        </w:rPr>
        <w:t xml:space="preserve"> i razvoj </w:t>
      </w:r>
      <w:r>
        <w:rPr>
          <w:rFonts w:cstheme="minorHAnsi"/>
          <w:b/>
        </w:rPr>
        <w:t xml:space="preserve"> sporta </w:t>
      </w:r>
    </w:p>
    <w:p w14:paraId="5CBCF674" w14:textId="77777777" w:rsidR="00635040" w:rsidRDefault="009370DA" w:rsidP="001E7160">
      <w:pPr>
        <w:pStyle w:val="Odlomakpopisa"/>
        <w:numPr>
          <w:ilvl w:val="0"/>
          <w:numId w:val="17"/>
        </w:numPr>
        <w:rPr>
          <w:rFonts w:cstheme="minorHAnsi"/>
          <w:b/>
        </w:rPr>
      </w:pPr>
      <w:r>
        <w:rPr>
          <w:rFonts w:cstheme="minorHAnsi"/>
          <w:b/>
        </w:rPr>
        <w:t>Zaštita potrošača</w:t>
      </w:r>
    </w:p>
    <w:p w14:paraId="5847A72A" w14:textId="77777777" w:rsidR="00B05315" w:rsidRPr="00333A58" w:rsidRDefault="00B05315" w:rsidP="001E7160">
      <w:pPr>
        <w:pStyle w:val="Odlomakpopisa"/>
        <w:numPr>
          <w:ilvl w:val="0"/>
          <w:numId w:val="17"/>
        </w:numPr>
        <w:rPr>
          <w:rFonts w:cstheme="minorHAnsi"/>
          <w:b/>
        </w:rPr>
      </w:pPr>
      <w:r>
        <w:rPr>
          <w:rFonts w:cstheme="minorHAnsi"/>
          <w:b/>
        </w:rPr>
        <w:t>Podrška osob</w:t>
      </w:r>
      <w:r w:rsidRPr="00320E5F">
        <w:rPr>
          <w:rFonts w:cstheme="minorHAnsi"/>
          <w:b/>
          <w:color w:val="000000" w:themeColor="text1"/>
        </w:rPr>
        <w:t>a</w:t>
      </w:r>
      <w:r w:rsidR="005B0B9F" w:rsidRPr="00320E5F">
        <w:rPr>
          <w:rFonts w:cstheme="minorHAnsi"/>
          <w:b/>
          <w:color w:val="000000" w:themeColor="text1"/>
        </w:rPr>
        <w:t>ma</w:t>
      </w:r>
      <w:r>
        <w:rPr>
          <w:rFonts w:cstheme="minorHAnsi"/>
          <w:b/>
        </w:rPr>
        <w:t xml:space="preserve"> s invaliditetom</w:t>
      </w:r>
    </w:p>
    <w:p w14:paraId="4FE4ED18" w14:textId="77777777" w:rsidR="00635040" w:rsidRPr="00333A58" w:rsidRDefault="00635040" w:rsidP="008858B2">
      <w:pPr>
        <w:rPr>
          <w:rFonts w:cstheme="minorHAnsi"/>
        </w:rPr>
      </w:pPr>
    </w:p>
    <w:p w14:paraId="1C688EB5" w14:textId="77777777" w:rsidR="00AA0AFD" w:rsidRPr="00333A58" w:rsidRDefault="00B05315" w:rsidP="00AA0AFD">
      <w:pPr>
        <w:pStyle w:val="Naslov1"/>
        <w:rPr>
          <w:rFonts w:asciiTheme="minorHAnsi" w:hAnsiTheme="minorHAnsi" w:cstheme="minorHAnsi"/>
          <w:sz w:val="22"/>
          <w:szCs w:val="22"/>
        </w:rPr>
      </w:pPr>
      <w:bookmarkStart w:id="2" w:name="_Toc536784063"/>
      <w:r>
        <w:rPr>
          <w:rFonts w:asciiTheme="minorHAnsi" w:hAnsiTheme="minorHAnsi" w:cstheme="minorHAnsi"/>
          <w:sz w:val="22"/>
          <w:szCs w:val="22"/>
        </w:rPr>
        <w:lastRenderedPageBreak/>
        <w:t>PRIORITETNO</w:t>
      </w:r>
      <w:r w:rsidR="00B533CC" w:rsidRPr="00333A58">
        <w:rPr>
          <w:rFonts w:asciiTheme="minorHAnsi" w:hAnsiTheme="minorHAnsi" w:cstheme="minorHAnsi"/>
          <w:sz w:val="22"/>
          <w:szCs w:val="22"/>
        </w:rPr>
        <w:t xml:space="preserve"> PODRUČJE 1</w:t>
      </w:r>
      <w:r w:rsidR="004455F5">
        <w:rPr>
          <w:rFonts w:asciiTheme="minorHAnsi" w:hAnsiTheme="minorHAnsi" w:cstheme="minorHAnsi"/>
          <w:sz w:val="22"/>
          <w:szCs w:val="22"/>
        </w:rPr>
        <w:t xml:space="preserve"> </w:t>
      </w:r>
      <w:r>
        <w:rPr>
          <w:rFonts w:asciiTheme="minorHAnsi" w:hAnsiTheme="minorHAnsi" w:cstheme="minorHAnsi"/>
          <w:sz w:val="22"/>
          <w:szCs w:val="22"/>
        </w:rPr>
        <w:t>–</w:t>
      </w:r>
      <w:r w:rsidR="004455F5">
        <w:rPr>
          <w:rFonts w:asciiTheme="minorHAnsi" w:hAnsiTheme="minorHAnsi" w:cstheme="minorHAnsi"/>
          <w:sz w:val="22"/>
          <w:szCs w:val="22"/>
        </w:rPr>
        <w:t xml:space="preserve"> </w:t>
      </w:r>
      <w:r>
        <w:rPr>
          <w:rFonts w:asciiTheme="minorHAnsi" w:hAnsiTheme="minorHAnsi" w:cstheme="minorHAnsi"/>
          <w:sz w:val="22"/>
          <w:szCs w:val="22"/>
        </w:rPr>
        <w:t>PODRŠKA</w:t>
      </w:r>
      <w:r w:rsidR="00395F4F">
        <w:rPr>
          <w:rFonts w:asciiTheme="minorHAnsi" w:hAnsiTheme="minorHAnsi" w:cstheme="minorHAnsi"/>
          <w:sz w:val="22"/>
          <w:szCs w:val="22"/>
        </w:rPr>
        <w:t xml:space="preserve"> </w:t>
      </w:r>
      <w:r w:rsidR="00900D2F">
        <w:rPr>
          <w:rFonts w:asciiTheme="minorHAnsi" w:hAnsiTheme="minorHAnsi" w:cstheme="minorHAnsi"/>
          <w:sz w:val="22"/>
          <w:szCs w:val="22"/>
        </w:rPr>
        <w:t>,</w:t>
      </w:r>
      <w:r w:rsidR="00395F4F">
        <w:rPr>
          <w:rFonts w:asciiTheme="minorHAnsi" w:hAnsiTheme="minorHAnsi" w:cstheme="minorHAnsi"/>
          <w:sz w:val="22"/>
          <w:szCs w:val="22"/>
        </w:rPr>
        <w:t xml:space="preserve"> </w:t>
      </w:r>
      <w:r>
        <w:rPr>
          <w:rFonts w:asciiTheme="minorHAnsi" w:hAnsiTheme="minorHAnsi" w:cstheme="minorHAnsi"/>
          <w:sz w:val="22"/>
          <w:szCs w:val="22"/>
        </w:rPr>
        <w:t xml:space="preserve">PROMICANJE </w:t>
      </w:r>
      <w:r w:rsidR="00900D2F">
        <w:rPr>
          <w:rFonts w:asciiTheme="minorHAnsi" w:hAnsiTheme="minorHAnsi" w:cstheme="minorHAnsi"/>
          <w:sz w:val="22"/>
          <w:szCs w:val="22"/>
        </w:rPr>
        <w:t>I RAZVOJ</w:t>
      </w:r>
      <w:r>
        <w:rPr>
          <w:rFonts w:asciiTheme="minorHAnsi" w:hAnsiTheme="minorHAnsi" w:cstheme="minorHAnsi"/>
          <w:sz w:val="22"/>
          <w:szCs w:val="22"/>
        </w:rPr>
        <w:t xml:space="preserve"> SPORTA</w:t>
      </w:r>
      <w:bookmarkEnd w:id="2"/>
      <w:r>
        <w:rPr>
          <w:rFonts w:asciiTheme="minorHAnsi" w:hAnsiTheme="minorHAnsi" w:cstheme="minorHAnsi"/>
          <w:sz w:val="22"/>
          <w:szCs w:val="22"/>
        </w:rPr>
        <w:t xml:space="preserve"> </w:t>
      </w:r>
    </w:p>
    <w:p w14:paraId="72377930" w14:textId="77777777" w:rsidR="005B5437" w:rsidRPr="00333A58" w:rsidRDefault="005B5437" w:rsidP="005B5437">
      <w:pPr>
        <w:rPr>
          <w:rFonts w:cstheme="minorHAnsi"/>
        </w:rPr>
      </w:pPr>
    </w:p>
    <w:p w14:paraId="5531128F" w14:textId="77777777" w:rsidR="005B5437" w:rsidRPr="00333A58" w:rsidRDefault="005B5437" w:rsidP="005B5437">
      <w:pPr>
        <w:pStyle w:val="Naslov2"/>
        <w:rPr>
          <w:rFonts w:asciiTheme="minorHAnsi" w:hAnsiTheme="minorHAnsi" w:cstheme="minorHAnsi"/>
          <w:sz w:val="22"/>
          <w:szCs w:val="22"/>
        </w:rPr>
      </w:pPr>
      <w:bookmarkStart w:id="3" w:name="_Toc536784064"/>
      <w:r w:rsidRPr="00333A58">
        <w:rPr>
          <w:rFonts w:asciiTheme="minorHAnsi" w:hAnsiTheme="minorHAnsi" w:cstheme="minorHAnsi"/>
          <w:sz w:val="22"/>
          <w:szCs w:val="22"/>
        </w:rPr>
        <w:t>Opis problema čijem se rj</w:t>
      </w:r>
      <w:r w:rsidR="00B533CC" w:rsidRPr="00333A58">
        <w:rPr>
          <w:rFonts w:asciiTheme="minorHAnsi" w:hAnsiTheme="minorHAnsi" w:cstheme="minorHAnsi"/>
          <w:sz w:val="22"/>
          <w:szCs w:val="22"/>
        </w:rPr>
        <w:t>ešavanju želi doprinijeti ovim N</w:t>
      </w:r>
      <w:r w:rsidRPr="00333A58">
        <w:rPr>
          <w:rFonts w:asciiTheme="minorHAnsi" w:hAnsiTheme="minorHAnsi" w:cstheme="minorHAnsi"/>
          <w:sz w:val="22"/>
          <w:szCs w:val="22"/>
        </w:rPr>
        <w:t>atječajem</w:t>
      </w:r>
      <w:bookmarkEnd w:id="3"/>
    </w:p>
    <w:p w14:paraId="56A1D5FC" w14:textId="77777777" w:rsidR="005B5437" w:rsidRPr="001A12BA" w:rsidRDefault="00F61E4F" w:rsidP="00F61E4F">
      <w:pPr>
        <w:rPr>
          <w:rFonts w:cstheme="minorHAnsi"/>
          <w:color w:val="000000" w:themeColor="text1"/>
        </w:rPr>
      </w:pPr>
      <w:r w:rsidRPr="001A12BA">
        <w:rPr>
          <w:rFonts w:cstheme="minorHAnsi"/>
          <w:color w:val="000000" w:themeColor="text1"/>
        </w:rPr>
        <w:t>Inkasator d.o.o.</w:t>
      </w:r>
      <w:r w:rsidR="005B5437" w:rsidRPr="001A12BA">
        <w:rPr>
          <w:rFonts w:cstheme="minorHAnsi"/>
          <w:color w:val="000000" w:themeColor="text1"/>
        </w:rPr>
        <w:t xml:space="preserve"> </w:t>
      </w:r>
      <w:r w:rsidRPr="001A12BA">
        <w:rPr>
          <w:rFonts w:cstheme="minorHAnsi"/>
          <w:color w:val="000000" w:themeColor="text1"/>
        </w:rPr>
        <w:t>raspisivanjem Natječaja za dodjeljivanje financijskih potpora udrugama civilnog društva u ovom području pruža dodatan poticaj razvoju rekreativnog sporta i sportskih aktivnosti na lokalnoj razini.</w:t>
      </w:r>
    </w:p>
    <w:p w14:paraId="199AFCD1" w14:textId="77777777" w:rsidR="00F61E4F" w:rsidRPr="001A12BA" w:rsidRDefault="00F61E4F" w:rsidP="00F61E4F">
      <w:pPr>
        <w:rPr>
          <w:rFonts w:cstheme="minorHAnsi"/>
          <w:color w:val="000000" w:themeColor="text1"/>
        </w:rPr>
      </w:pPr>
      <w:r w:rsidRPr="001A12BA">
        <w:rPr>
          <w:rFonts w:cstheme="minorHAnsi"/>
          <w:color w:val="000000" w:themeColor="text1"/>
        </w:rPr>
        <w:t>Prijavljeni projekti udruga trebaju ponuditi moguće načine rješavanja postojećih problema i potreba zajednice, te biti u jasnoj vezi sa svrhom i ciljevima djelovanja udruge, vodeći računa o razvijanju potreba i interesa građana u smislu redovitog vježbanja, razvoja zdravih životnih navika te kvalitetnog provođenja slobodnog vremena.</w:t>
      </w:r>
    </w:p>
    <w:p w14:paraId="69E1905A" w14:textId="77777777" w:rsidR="005B5437" w:rsidRPr="00333A58" w:rsidRDefault="00B533CC" w:rsidP="005B5437">
      <w:pPr>
        <w:pStyle w:val="Naslov2"/>
        <w:rPr>
          <w:rFonts w:asciiTheme="minorHAnsi" w:hAnsiTheme="minorHAnsi" w:cstheme="minorHAnsi"/>
          <w:sz w:val="22"/>
          <w:szCs w:val="22"/>
        </w:rPr>
      </w:pPr>
      <w:bookmarkStart w:id="4" w:name="_Toc536784065"/>
      <w:r w:rsidRPr="00333A58">
        <w:rPr>
          <w:rFonts w:asciiTheme="minorHAnsi" w:hAnsiTheme="minorHAnsi" w:cstheme="minorHAnsi"/>
          <w:sz w:val="22"/>
          <w:szCs w:val="22"/>
        </w:rPr>
        <w:t>Ciljevi</w:t>
      </w:r>
      <w:r w:rsidR="00E02DD3">
        <w:rPr>
          <w:rFonts w:asciiTheme="minorHAnsi" w:hAnsiTheme="minorHAnsi" w:cstheme="minorHAnsi"/>
          <w:sz w:val="22"/>
          <w:szCs w:val="22"/>
        </w:rPr>
        <w:t xml:space="preserve">, prioriteti i </w:t>
      </w:r>
      <w:r w:rsidR="005B5437" w:rsidRPr="00333A58">
        <w:rPr>
          <w:rFonts w:asciiTheme="minorHAnsi" w:hAnsiTheme="minorHAnsi" w:cstheme="minorHAnsi"/>
          <w:sz w:val="22"/>
          <w:szCs w:val="22"/>
        </w:rPr>
        <w:t>prihvatljive aktivnosti za dodjelu sredstava</w:t>
      </w:r>
      <w:bookmarkEnd w:id="4"/>
    </w:p>
    <w:p w14:paraId="0D6BAFE7" w14:textId="77777777" w:rsidR="005D43ED" w:rsidRDefault="005B5437" w:rsidP="005B5437">
      <w:pPr>
        <w:rPr>
          <w:rFonts w:cstheme="minorHAnsi"/>
        </w:rPr>
      </w:pPr>
      <w:r w:rsidRPr="00333A58">
        <w:rPr>
          <w:rFonts w:cstheme="minorHAnsi"/>
          <w:b/>
        </w:rPr>
        <w:t>Opći cilj</w:t>
      </w:r>
      <w:r w:rsidR="00B26539" w:rsidRPr="00333A58">
        <w:rPr>
          <w:rFonts w:cstheme="minorHAnsi"/>
        </w:rPr>
        <w:t>:</w:t>
      </w:r>
      <w:r w:rsidRPr="00333A58">
        <w:rPr>
          <w:rFonts w:cstheme="minorHAnsi"/>
        </w:rPr>
        <w:t xml:space="preserve"> kroz naveden</w:t>
      </w:r>
      <w:r w:rsidR="00C84D2F">
        <w:rPr>
          <w:rFonts w:cstheme="minorHAnsi"/>
        </w:rPr>
        <w:t>o</w:t>
      </w:r>
      <w:r w:rsidRPr="00333A58">
        <w:rPr>
          <w:rFonts w:cstheme="minorHAnsi"/>
        </w:rPr>
        <w:t xml:space="preserve"> prioritetn</w:t>
      </w:r>
      <w:r w:rsidR="00C84D2F">
        <w:rPr>
          <w:rFonts w:cstheme="minorHAnsi"/>
        </w:rPr>
        <w:t>o</w:t>
      </w:r>
      <w:r w:rsidRPr="00333A58">
        <w:rPr>
          <w:rFonts w:cstheme="minorHAnsi"/>
        </w:rPr>
        <w:t xml:space="preserve"> područj</w:t>
      </w:r>
      <w:r w:rsidR="00C84D2F">
        <w:rPr>
          <w:rFonts w:cstheme="minorHAnsi"/>
        </w:rPr>
        <w:t>e</w:t>
      </w:r>
      <w:r w:rsidR="005D43ED">
        <w:rPr>
          <w:rFonts w:cstheme="minorHAnsi"/>
        </w:rPr>
        <w:t xml:space="preserve"> doprinijeti podizanju razine zdravlja te kvalitete života građana Grada Karlovca</w:t>
      </w:r>
    </w:p>
    <w:p w14:paraId="7747F746" w14:textId="77777777" w:rsidR="005B5437" w:rsidRPr="00333A58" w:rsidRDefault="005B5437" w:rsidP="005B5437">
      <w:pPr>
        <w:rPr>
          <w:rFonts w:cstheme="minorHAnsi"/>
        </w:rPr>
      </w:pPr>
      <w:r w:rsidRPr="00333A58">
        <w:rPr>
          <w:rFonts w:cstheme="minorHAnsi"/>
          <w:b/>
        </w:rPr>
        <w:t>Specifični cilj</w:t>
      </w:r>
      <w:r w:rsidR="004455F5">
        <w:rPr>
          <w:rFonts w:cstheme="minorHAnsi"/>
        </w:rPr>
        <w:t>:</w:t>
      </w:r>
      <w:r w:rsidRPr="00333A58">
        <w:rPr>
          <w:rFonts w:cstheme="minorHAnsi"/>
        </w:rPr>
        <w:t xml:space="preserve"> </w:t>
      </w:r>
      <w:r w:rsidR="005D43ED">
        <w:rPr>
          <w:rFonts w:cstheme="minorHAnsi"/>
        </w:rPr>
        <w:t xml:space="preserve">jačanje kapaciteta udruga čija je programska djelatnost usmjerena na sportske aktivnosti, jačanje kapaciteta udruga za organizaciju sportskih natjecanja, poticanje razvoja rekreativnog sporta, provođenje organiziranih aktivnosti u slobodnom vremenu radi </w:t>
      </w:r>
      <w:r w:rsidR="00A36395">
        <w:rPr>
          <w:rFonts w:cstheme="minorHAnsi"/>
        </w:rPr>
        <w:t>podizanja svijesti o osobnom zdravlju i važnosti bavljenja sportom.</w:t>
      </w:r>
    </w:p>
    <w:p w14:paraId="1EE627C7" w14:textId="77777777" w:rsidR="005B5437" w:rsidRPr="00333A58" w:rsidRDefault="005B5437" w:rsidP="005B5437">
      <w:pPr>
        <w:rPr>
          <w:rFonts w:cstheme="minorHAnsi"/>
        </w:rPr>
      </w:pPr>
      <w:r w:rsidRPr="00333A58">
        <w:rPr>
          <w:rFonts w:cstheme="minorHAnsi"/>
          <w:b/>
        </w:rPr>
        <w:t>Prioriteti</w:t>
      </w:r>
      <w:r w:rsidR="00D1750C">
        <w:rPr>
          <w:rFonts w:cstheme="minorHAnsi"/>
          <w:b/>
        </w:rPr>
        <w:t xml:space="preserve"> </w:t>
      </w:r>
      <w:r w:rsidRPr="00333A58">
        <w:rPr>
          <w:rFonts w:cstheme="minorHAnsi"/>
          <w:b/>
        </w:rPr>
        <w:t>za dodjelu sredstava:</w:t>
      </w:r>
    </w:p>
    <w:p w14:paraId="7E90ADC5" w14:textId="77777777" w:rsidR="006C1507" w:rsidRPr="003C1958" w:rsidRDefault="006C1507" w:rsidP="006C1507">
      <w:pPr>
        <w:pStyle w:val="Odlomakpopisa"/>
        <w:numPr>
          <w:ilvl w:val="0"/>
          <w:numId w:val="10"/>
        </w:numPr>
        <w:rPr>
          <w:rFonts w:cstheme="minorHAnsi"/>
        </w:rPr>
      </w:pPr>
      <w:r w:rsidRPr="003C1958">
        <w:rPr>
          <w:rFonts w:cstheme="minorHAnsi"/>
        </w:rPr>
        <w:t>Zaštita i promicanje rekreativnog sporta</w:t>
      </w:r>
    </w:p>
    <w:p w14:paraId="0F674C6A" w14:textId="77777777" w:rsidR="006C1507" w:rsidRPr="003C1958" w:rsidRDefault="006C1507" w:rsidP="006C1507">
      <w:pPr>
        <w:pStyle w:val="Odlomakpopisa"/>
        <w:numPr>
          <w:ilvl w:val="0"/>
          <w:numId w:val="10"/>
        </w:numPr>
        <w:rPr>
          <w:rFonts w:cstheme="minorHAnsi"/>
        </w:rPr>
      </w:pPr>
      <w:r w:rsidRPr="003C1958">
        <w:rPr>
          <w:rFonts w:cstheme="minorHAnsi"/>
        </w:rPr>
        <w:t>Unapr</w:t>
      </w:r>
      <w:r w:rsidR="00C72698">
        <w:rPr>
          <w:rFonts w:cstheme="minorHAnsi"/>
        </w:rPr>
        <w:t>e</w:t>
      </w:r>
      <w:r w:rsidRPr="003C1958">
        <w:rPr>
          <w:rFonts w:cstheme="minorHAnsi"/>
        </w:rPr>
        <w:t>đenje kvalitete života</w:t>
      </w:r>
    </w:p>
    <w:p w14:paraId="08EB3D14" w14:textId="77777777" w:rsidR="006C1507" w:rsidRDefault="006C1507" w:rsidP="006C1507">
      <w:pPr>
        <w:pStyle w:val="Odlomakpopisa"/>
        <w:numPr>
          <w:ilvl w:val="0"/>
          <w:numId w:val="10"/>
        </w:numPr>
        <w:rPr>
          <w:rFonts w:cstheme="minorHAnsi"/>
        </w:rPr>
      </w:pPr>
      <w:r w:rsidRPr="004455F5">
        <w:rPr>
          <w:rFonts w:cstheme="minorHAnsi"/>
        </w:rPr>
        <w:t>Organiziranje</w:t>
      </w:r>
      <w:r>
        <w:rPr>
          <w:rFonts w:cstheme="minorHAnsi"/>
        </w:rPr>
        <w:t xml:space="preserve"> sportskih natjecanja</w:t>
      </w:r>
    </w:p>
    <w:p w14:paraId="4392CF14" w14:textId="77777777" w:rsidR="006C1507" w:rsidRPr="004455F5" w:rsidRDefault="006C1507" w:rsidP="006C1507">
      <w:pPr>
        <w:pStyle w:val="Odlomakpopisa"/>
        <w:numPr>
          <w:ilvl w:val="0"/>
          <w:numId w:val="10"/>
        </w:numPr>
        <w:rPr>
          <w:rFonts w:cstheme="minorHAnsi"/>
        </w:rPr>
      </w:pPr>
      <w:r>
        <w:rPr>
          <w:rFonts w:cstheme="minorHAnsi"/>
        </w:rPr>
        <w:t>S</w:t>
      </w:r>
      <w:r w:rsidRPr="004455F5">
        <w:rPr>
          <w:rFonts w:cstheme="minorHAnsi"/>
        </w:rPr>
        <w:t>udjelovanje na sportskim natjecanjima</w:t>
      </w:r>
    </w:p>
    <w:p w14:paraId="721F0F8C" w14:textId="77777777" w:rsidR="00131A41" w:rsidRPr="00333A58" w:rsidRDefault="00131A41" w:rsidP="00131A41">
      <w:pPr>
        <w:pStyle w:val="Odlomakpopisa"/>
        <w:ind w:left="1080"/>
        <w:jc w:val="left"/>
        <w:rPr>
          <w:rFonts w:cstheme="minorHAnsi"/>
        </w:rPr>
      </w:pPr>
    </w:p>
    <w:p w14:paraId="2CA47388" w14:textId="77777777" w:rsidR="005B5437" w:rsidRPr="00333A58" w:rsidRDefault="005B5437" w:rsidP="005B5437">
      <w:pPr>
        <w:rPr>
          <w:rFonts w:cstheme="minorHAnsi"/>
          <w:b/>
        </w:rPr>
      </w:pPr>
      <w:r w:rsidRPr="00333A58">
        <w:rPr>
          <w:rFonts w:cstheme="minorHAnsi"/>
          <w:b/>
        </w:rPr>
        <w:t>Prihvatljive projektne aktivnosti su:</w:t>
      </w:r>
    </w:p>
    <w:p w14:paraId="3BF1040B" w14:textId="77777777" w:rsidR="006C1507" w:rsidRDefault="006C1507" w:rsidP="006C1507">
      <w:pPr>
        <w:pStyle w:val="Odlomakpopisa"/>
        <w:numPr>
          <w:ilvl w:val="0"/>
          <w:numId w:val="21"/>
        </w:numPr>
        <w:rPr>
          <w:rFonts w:cstheme="minorHAnsi"/>
        </w:rPr>
      </w:pPr>
      <w:r>
        <w:rPr>
          <w:rFonts w:cstheme="minorHAnsi"/>
        </w:rPr>
        <w:t>Pomoć organizatorima i sudionicima sportskih manifestacija radi promicanja i poticanja razvoja sporta i sportske kulture</w:t>
      </w:r>
    </w:p>
    <w:p w14:paraId="2834F975" w14:textId="77777777" w:rsidR="006C1507" w:rsidRDefault="006C1507" w:rsidP="006C1507">
      <w:pPr>
        <w:pStyle w:val="Odlomakpopisa"/>
        <w:numPr>
          <w:ilvl w:val="0"/>
          <w:numId w:val="21"/>
        </w:numPr>
        <w:rPr>
          <w:rFonts w:cstheme="minorHAnsi"/>
        </w:rPr>
      </w:pPr>
      <w:r>
        <w:rPr>
          <w:rFonts w:cstheme="minorHAnsi"/>
        </w:rPr>
        <w:t>Pomoć sportskim klubovima za programe koji potiču rekreativno i profesionalno bavljenje sportskim aktivnostima</w:t>
      </w:r>
    </w:p>
    <w:p w14:paraId="1352C0B8" w14:textId="77777777" w:rsidR="006C1507" w:rsidRDefault="006C1507" w:rsidP="006C1507">
      <w:pPr>
        <w:pStyle w:val="Odlomakpopisa"/>
        <w:numPr>
          <w:ilvl w:val="0"/>
          <w:numId w:val="21"/>
        </w:numPr>
        <w:rPr>
          <w:rFonts w:cstheme="minorHAnsi"/>
        </w:rPr>
      </w:pPr>
      <w:r>
        <w:rPr>
          <w:rFonts w:cstheme="minorHAnsi"/>
        </w:rPr>
        <w:t>Potpora tradicionalnim manifestacijama u sportu</w:t>
      </w:r>
    </w:p>
    <w:p w14:paraId="68B803B2" w14:textId="77777777" w:rsidR="008157FB" w:rsidRDefault="008157FB" w:rsidP="006C1507">
      <w:pPr>
        <w:pStyle w:val="Odlomakpopisa"/>
        <w:numPr>
          <w:ilvl w:val="0"/>
          <w:numId w:val="21"/>
        </w:numPr>
        <w:rPr>
          <w:rFonts w:cstheme="minorHAnsi"/>
        </w:rPr>
      </w:pPr>
      <w:r>
        <w:rPr>
          <w:rFonts w:cstheme="minorHAnsi"/>
        </w:rPr>
        <w:t>Pomoć u nabavi sportske opreme</w:t>
      </w:r>
    </w:p>
    <w:p w14:paraId="7672ADFC" w14:textId="77777777" w:rsidR="00B26539" w:rsidRPr="006C1507" w:rsidRDefault="00B26539" w:rsidP="006C1507">
      <w:pPr>
        <w:rPr>
          <w:rFonts w:cstheme="minorHAnsi"/>
        </w:rPr>
      </w:pPr>
      <w:r w:rsidRPr="006C1507">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31C4A5E1" w14:textId="77777777" w:rsidR="00C333EC" w:rsidRDefault="00C333EC" w:rsidP="00B26539">
      <w:pPr>
        <w:rPr>
          <w:rFonts w:cstheme="minorHAnsi"/>
        </w:rPr>
      </w:pPr>
    </w:p>
    <w:p w14:paraId="40F8375E" w14:textId="77777777" w:rsidR="00C333EC" w:rsidRDefault="00C333EC" w:rsidP="00B26539">
      <w:pPr>
        <w:rPr>
          <w:rFonts w:cstheme="minorHAnsi"/>
        </w:rPr>
      </w:pPr>
    </w:p>
    <w:p w14:paraId="28899316" w14:textId="601C83C6" w:rsidR="00B26539" w:rsidRPr="00333A58" w:rsidRDefault="00B26539" w:rsidP="00B26539">
      <w:pPr>
        <w:rPr>
          <w:rFonts w:cstheme="minorHAnsi"/>
        </w:rPr>
      </w:pPr>
      <w:r w:rsidRPr="00333A58">
        <w:rPr>
          <w:rFonts w:cstheme="minorHAnsi"/>
        </w:rPr>
        <w:lastRenderedPageBreak/>
        <w:t>Pri provedbi projektnih aktivnosti prijavitelj mora osigurati poštovanje načela jednakih mogućnosti, ravnopravnosti spolova i nediskriminacije te razvijati aktivnosti u skladu s potrebama u zajednici.</w:t>
      </w:r>
    </w:p>
    <w:p w14:paraId="40DC7441" w14:textId="77777777" w:rsidR="00B26539" w:rsidRDefault="00B26539" w:rsidP="00B26539">
      <w:pPr>
        <w:rPr>
          <w:rFonts w:cstheme="minorHAnsi"/>
        </w:rPr>
      </w:pPr>
      <w:r w:rsidRPr="00333A58">
        <w:rPr>
          <w:rFonts w:cstheme="minorHAnsi"/>
        </w:rPr>
        <w:t>Projektne aktivnosti moraju se provod</w:t>
      </w:r>
      <w:r w:rsidR="001A12BA">
        <w:rPr>
          <w:rFonts w:cstheme="minorHAnsi"/>
        </w:rPr>
        <w:t>iti na području grada Karlovca.</w:t>
      </w:r>
    </w:p>
    <w:p w14:paraId="6464C378" w14:textId="77777777" w:rsidR="003852D7" w:rsidRPr="00333A58" w:rsidRDefault="003852D7" w:rsidP="00B26539">
      <w:pPr>
        <w:rPr>
          <w:rFonts w:cstheme="minorHAnsi"/>
        </w:rPr>
      </w:pPr>
    </w:p>
    <w:p w14:paraId="08ABB4FA" w14:textId="77777777" w:rsidR="00B26539" w:rsidRPr="00333A58" w:rsidRDefault="00B26539" w:rsidP="00B26539">
      <w:pPr>
        <w:pStyle w:val="Naslov2"/>
        <w:rPr>
          <w:rFonts w:asciiTheme="minorHAnsi" w:hAnsiTheme="minorHAnsi" w:cstheme="minorHAnsi"/>
          <w:sz w:val="22"/>
          <w:szCs w:val="22"/>
        </w:rPr>
      </w:pPr>
      <w:bookmarkStart w:id="5" w:name="_Toc536784066"/>
      <w:r w:rsidRPr="00333A58">
        <w:rPr>
          <w:rFonts w:asciiTheme="minorHAnsi" w:hAnsiTheme="minorHAnsi" w:cstheme="minorHAnsi"/>
          <w:sz w:val="22"/>
          <w:szCs w:val="22"/>
        </w:rPr>
        <w:t>Planir</w:t>
      </w:r>
      <w:r w:rsidR="00B533CC" w:rsidRPr="00333A58">
        <w:rPr>
          <w:rFonts w:asciiTheme="minorHAnsi" w:hAnsiTheme="minorHAnsi" w:cstheme="minorHAnsi"/>
          <w:sz w:val="22"/>
          <w:szCs w:val="22"/>
        </w:rPr>
        <w:t>ani iznosi i ukupna vrijednost N</w:t>
      </w:r>
      <w:r w:rsidRPr="00333A58">
        <w:rPr>
          <w:rFonts w:asciiTheme="minorHAnsi" w:hAnsiTheme="minorHAnsi" w:cstheme="minorHAnsi"/>
          <w:sz w:val="22"/>
          <w:szCs w:val="22"/>
        </w:rPr>
        <w:t>atječaja</w:t>
      </w:r>
      <w:bookmarkEnd w:id="5"/>
    </w:p>
    <w:p w14:paraId="3E4AA141" w14:textId="77777777" w:rsidR="00B26539" w:rsidRPr="008043F0" w:rsidRDefault="00B26539" w:rsidP="001E7160">
      <w:pPr>
        <w:pStyle w:val="Odlomakpopisa"/>
        <w:numPr>
          <w:ilvl w:val="0"/>
          <w:numId w:val="16"/>
        </w:numPr>
        <w:rPr>
          <w:rFonts w:cstheme="minorHAnsi"/>
        </w:rPr>
      </w:pPr>
      <w:r w:rsidRPr="008043F0">
        <w:rPr>
          <w:rFonts w:cstheme="minorHAnsi"/>
        </w:rPr>
        <w:t>Za financiranje ovog područja Natječaja planiran je</w:t>
      </w:r>
      <w:r w:rsidR="006C1507">
        <w:rPr>
          <w:rFonts w:cstheme="minorHAnsi"/>
        </w:rPr>
        <w:t xml:space="preserve"> iznos od</w:t>
      </w:r>
      <w:r w:rsidR="00B36F77">
        <w:rPr>
          <w:rFonts w:cstheme="minorHAnsi"/>
        </w:rPr>
        <w:t xml:space="preserve"> </w:t>
      </w:r>
      <w:r w:rsidR="00900D2F">
        <w:rPr>
          <w:rFonts w:cstheme="minorHAnsi"/>
        </w:rPr>
        <w:t>6</w:t>
      </w:r>
      <w:r w:rsidR="00395F4F">
        <w:rPr>
          <w:rFonts w:cstheme="minorHAnsi"/>
        </w:rPr>
        <w:t>0</w:t>
      </w:r>
      <w:r w:rsidRPr="008043F0">
        <w:rPr>
          <w:rFonts w:cstheme="minorHAnsi"/>
        </w:rPr>
        <w:t>.000,00 kuna.</w:t>
      </w:r>
    </w:p>
    <w:p w14:paraId="50190A90" w14:textId="77777777" w:rsidR="00B26539" w:rsidRPr="00BF73AD" w:rsidRDefault="00B26539" w:rsidP="001E7160">
      <w:pPr>
        <w:pStyle w:val="Odlomakpopisa"/>
        <w:numPr>
          <w:ilvl w:val="0"/>
          <w:numId w:val="16"/>
        </w:numPr>
        <w:rPr>
          <w:rFonts w:cstheme="minorHAnsi"/>
          <w:color w:val="000000" w:themeColor="text1"/>
        </w:rPr>
      </w:pPr>
      <w:r w:rsidRPr="00BF73AD">
        <w:rPr>
          <w:rFonts w:cstheme="minorHAnsi"/>
          <w:color w:val="000000" w:themeColor="text1"/>
        </w:rPr>
        <w:t xml:space="preserve">Najmanji iznos traženih sredstava za financiranje projekta je </w:t>
      </w:r>
      <w:r w:rsidR="00BF73AD" w:rsidRPr="00BF73AD">
        <w:rPr>
          <w:rFonts w:cstheme="minorHAnsi"/>
          <w:color w:val="000000" w:themeColor="text1"/>
        </w:rPr>
        <w:t xml:space="preserve">5.000,00 kuna, a najveći </w:t>
      </w:r>
      <w:r w:rsidR="00900D2F">
        <w:rPr>
          <w:rFonts w:cstheme="minorHAnsi"/>
          <w:color w:val="000000" w:themeColor="text1"/>
        </w:rPr>
        <w:t>40</w:t>
      </w:r>
      <w:r w:rsidRPr="00BF73AD">
        <w:rPr>
          <w:rFonts w:cstheme="minorHAnsi"/>
          <w:color w:val="000000" w:themeColor="text1"/>
        </w:rPr>
        <w:t>.000,00 kuna.</w:t>
      </w:r>
    </w:p>
    <w:p w14:paraId="6BB708E2" w14:textId="786A89EE" w:rsidR="00B26539" w:rsidRPr="00BF73AD" w:rsidRDefault="00B26539" w:rsidP="001E7160">
      <w:pPr>
        <w:pStyle w:val="Odlomakpopisa"/>
        <w:numPr>
          <w:ilvl w:val="0"/>
          <w:numId w:val="16"/>
        </w:numPr>
        <w:rPr>
          <w:rFonts w:cstheme="minorHAnsi"/>
          <w:color w:val="000000" w:themeColor="text1"/>
        </w:rPr>
      </w:pPr>
      <w:r w:rsidRPr="00BF73AD">
        <w:rPr>
          <w:rFonts w:cstheme="minorHAnsi"/>
          <w:color w:val="000000" w:themeColor="text1"/>
        </w:rPr>
        <w:t>U ovom području Natječaj</w:t>
      </w:r>
      <w:r w:rsidR="008219C0" w:rsidRPr="00BF73AD">
        <w:rPr>
          <w:rFonts w:cstheme="minorHAnsi"/>
          <w:color w:val="000000" w:themeColor="text1"/>
        </w:rPr>
        <w:t>a</w:t>
      </w:r>
      <w:r w:rsidR="00BF73AD" w:rsidRPr="00BF73AD">
        <w:rPr>
          <w:rFonts w:cstheme="minorHAnsi"/>
          <w:color w:val="000000" w:themeColor="text1"/>
        </w:rPr>
        <w:t xml:space="preserve"> planira se sklopiti najmanje </w:t>
      </w:r>
      <w:r w:rsidR="00954612">
        <w:rPr>
          <w:rFonts w:cstheme="minorHAnsi"/>
          <w:color w:val="000000" w:themeColor="text1"/>
        </w:rPr>
        <w:t>1</w:t>
      </w:r>
      <w:r w:rsidR="00B533CC" w:rsidRPr="00BF73AD">
        <w:rPr>
          <w:rFonts w:cstheme="minorHAnsi"/>
          <w:color w:val="000000" w:themeColor="text1"/>
        </w:rPr>
        <w:t>,</w:t>
      </w:r>
      <w:r w:rsidRPr="00BF73AD">
        <w:rPr>
          <w:rFonts w:cstheme="minorHAnsi"/>
          <w:color w:val="000000" w:themeColor="text1"/>
        </w:rPr>
        <w:t xml:space="preserve"> a na</w:t>
      </w:r>
      <w:r w:rsidR="00395F4F">
        <w:rPr>
          <w:rFonts w:cstheme="minorHAnsi"/>
          <w:color w:val="000000" w:themeColor="text1"/>
        </w:rPr>
        <w:t>jviše 1</w:t>
      </w:r>
      <w:r w:rsidR="0095444E">
        <w:rPr>
          <w:rFonts w:cstheme="minorHAnsi"/>
          <w:color w:val="000000" w:themeColor="text1"/>
        </w:rPr>
        <w:t>2</w:t>
      </w:r>
      <w:r w:rsidRPr="00BF73AD">
        <w:rPr>
          <w:rFonts w:cstheme="minorHAnsi"/>
          <w:color w:val="000000" w:themeColor="text1"/>
        </w:rPr>
        <w:t xml:space="preserve"> ugovora o provedbi projekta.</w:t>
      </w:r>
    </w:p>
    <w:p w14:paraId="67DCA662" w14:textId="398795D3" w:rsidR="00B26539" w:rsidRPr="008043F0" w:rsidRDefault="00B26539" w:rsidP="001E7160">
      <w:pPr>
        <w:pStyle w:val="Odlomakpopisa"/>
        <w:numPr>
          <w:ilvl w:val="0"/>
          <w:numId w:val="16"/>
        </w:numPr>
        <w:rPr>
          <w:rFonts w:cstheme="minorHAnsi"/>
        </w:rPr>
      </w:pPr>
      <w:r w:rsidRPr="008043F0">
        <w:rPr>
          <w:rFonts w:cstheme="minorHAnsi"/>
        </w:rPr>
        <w:t>Projekti se prijavljuj</w:t>
      </w:r>
      <w:r w:rsidR="005B49BC" w:rsidRPr="008043F0">
        <w:rPr>
          <w:rFonts w:cstheme="minorHAnsi"/>
        </w:rPr>
        <w:t>u s rokom pro</w:t>
      </w:r>
      <w:r w:rsidR="00195F63">
        <w:rPr>
          <w:rFonts w:cstheme="minorHAnsi"/>
        </w:rPr>
        <w:t>vedbe do 31.12.20</w:t>
      </w:r>
      <w:r w:rsidR="00900D2F">
        <w:rPr>
          <w:rFonts w:cstheme="minorHAnsi"/>
        </w:rPr>
        <w:t>2</w:t>
      </w:r>
      <w:r w:rsidR="00296B55">
        <w:rPr>
          <w:rFonts w:cstheme="minorHAnsi"/>
        </w:rPr>
        <w:t>1</w:t>
      </w:r>
      <w:r w:rsidRPr="008043F0">
        <w:rPr>
          <w:rFonts w:cstheme="minorHAnsi"/>
        </w:rPr>
        <w:t>.</w:t>
      </w:r>
      <w:r w:rsidR="0061700A">
        <w:rPr>
          <w:rFonts w:cstheme="minorHAnsi"/>
        </w:rPr>
        <w:t xml:space="preserve"> </w:t>
      </w:r>
      <w:r w:rsidRPr="008043F0">
        <w:rPr>
          <w:rFonts w:cstheme="minorHAnsi"/>
        </w:rPr>
        <w:t>godine.</w:t>
      </w:r>
    </w:p>
    <w:p w14:paraId="16E7E72E" w14:textId="77777777" w:rsidR="00B26539" w:rsidRPr="00320E5F" w:rsidRDefault="00B26539" w:rsidP="001E7160">
      <w:pPr>
        <w:pStyle w:val="Odlomakpopisa"/>
        <w:numPr>
          <w:ilvl w:val="0"/>
          <w:numId w:val="16"/>
        </w:numPr>
        <w:rPr>
          <w:rFonts w:cstheme="minorHAnsi"/>
          <w:color w:val="000000" w:themeColor="text1"/>
        </w:rPr>
      </w:pPr>
      <w:r w:rsidRPr="00320E5F">
        <w:rPr>
          <w:rFonts w:cstheme="minorHAnsi"/>
          <w:color w:val="000000" w:themeColor="text1"/>
        </w:rPr>
        <w:t>Sredstva je moguće dodijeliti isključivo udrugama koje najmanje 1 godinu djeluju na području grada Karlovca i koje imaju sjedište u Karlovcu.</w:t>
      </w:r>
    </w:p>
    <w:p w14:paraId="599C8090" w14:textId="77777777" w:rsidR="00487829" w:rsidRPr="00320E5F" w:rsidRDefault="00487829" w:rsidP="001E7160">
      <w:pPr>
        <w:pStyle w:val="Odlomakpopisa"/>
        <w:numPr>
          <w:ilvl w:val="0"/>
          <w:numId w:val="16"/>
        </w:numPr>
        <w:rPr>
          <w:rFonts w:cstheme="minorHAnsi"/>
          <w:color w:val="000000" w:themeColor="text1"/>
        </w:rPr>
      </w:pPr>
      <w:r w:rsidRPr="00320E5F">
        <w:rPr>
          <w:rFonts w:cstheme="minorHAnsi"/>
          <w:color w:val="000000" w:themeColor="text1"/>
        </w:rPr>
        <w:t>U slučaju nekvalitetnih i nezadovoljavajućih prijedloga projekata,</w:t>
      </w:r>
      <w:r w:rsidR="004455F5" w:rsidRPr="00320E5F">
        <w:rPr>
          <w:rFonts w:cstheme="minorHAnsi"/>
          <w:color w:val="000000" w:themeColor="text1"/>
        </w:rPr>
        <w:t xml:space="preserve"> </w:t>
      </w:r>
      <w:r w:rsidR="001A12BA" w:rsidRPr="00320E5F">
        <w:rPr>
          <w:rFonts w:cstheme="minorHAnsi"/>
          <w:color w:val="000000" w:themeColor="text1"/>
        </w:rPr>
        <w:t>Inkasator d.o.o.</w:t>
      </w:r>
      <w:r w:rsidRPr="00320E5F">
        <w:rPr>
          <w:rFonts w:cstheme="minorHAnsi"/>
          <w:color w:val="000000" w:themeColor="text1"/>
        </w:rPr>
        <w:t xml:space="preserve"> zadržava pravo ne dodi</w:t>
      </w:r>
      <w:r w:rsidR="000C354C" w:rsidRPr="00320E5F">
        <w:rPr>
          <w:rFonts w:cstheme="minorHAnsi"/>
          <w:color w:val="000000" w:themeColor="text1"/>
        </w:rPr>
        <w:t>jeliti sva raspoloživa sredstva</w:t>
      </w:r>
      <w:r w:rsidR="00E37A0B">
        <w:rPr>
          <w:rFonts w:cstheme="minorHAnsi"/>
          <w:color w:val="000000" w:themeColor="text1"/>
        </w:rPr>
        <w:t>, odnosno može ih preraspodijeliti unutar programskog područja 2 i 3.</w:t>
      </w:r>
    </w:p>
    <w:p w14:paraId="63FCFEA2" w14:textId="77777777" w:rsidR="00635040" w:rsidRPr="00333A58" w:rsidRDefault="00635040" w:rsidP="00635040">
      <w:pPr>
        <w:rPr>
          <w:rFonts w:cstheme="minorHAnsi"/>
        </w:rPr>
      </w:pPr>
    </w:p>
    <w:p w14:paraId="7BC18363" w14:textId="77777777" w:rsidR="00487829" w:rsidRPr="00DA2E3C" w:rsidRDefault="00487829" w:rsidP="00395F4F">
      <w:pPr>
        <w:pStyle w:val="Naslov2"/>
        <w:numPr>
          <w:ilvl w:val="0"/>
          <w:numId w:val="0"/>
        </w:numPr>
        <w:ind w:left="576" w:hanging="576"/>
      </w:pPr>
    </w:p>
    <w:p w14:paraId="49DA5471" w14:textId="77777777" w:rsidR="00635040" w:rsidRPr="00333A58" w:rsidRDefault="00902B5A" w:rsidP="00635040">
      <w:pPr>
        <w:pStyle w:val="Naslov1"/>
        <w:rPr>
          <w:rFonts w:asciiTheme="minorHAnsi" w:hAnsiTheme="minorHAnsi" w:cstheme="minorHAnsi"/>
          <w:sz w:val="22"/>
          <w:szCs w:val="22"/>
        </w:rPr>
      </w:pPr>
      <w:bookmarkStart w:id="6" w:name="_Toc536784067"/>
      <w:r w:rsidRPr="00333A58">
        <w:rPr>
          <w:rFonts w:asciiTheme="minorHAnsi" w:hAnsiTheme="minorHAnsi" w:cstheme="minorHAnsi"/>
          <w:sz w:val="22"/>
          <w:szCs w:val="22"/>
        </w:rPr>
        <w:lastRenderedPageBreak/>
        <w:t>PR</w:t>
      </w:r>
      <w:r w:rsidR="00CE675A">
        <w:rPr>
          <w:rFonts w:asciiTheme="minorHAnsi" w:hAnsiTheme="minorHAnsi" w:cstheme="minorHAnsi"/>
          <w:sz w:val="22"/>
          <w:szCs w:val="22"/>
        </w:rPr>
        <w:t>IORITETNO</w:t>
      </w:r>
      <w:r w:rsidR="00195F63">
        <w:rPr>
          <w:rFonts w:asciiTheme="minorHAnsi" w:hAnsiTheme="minorHAnsi" w:cstheme="minorHAnsi"/>
          <w:sz w:val="22"/>
          <w:szCs w:val="22"/>
        </w:rPr>
        <w:t xml:space="preserve"> PODRUČJE </w:t>
      </w:r>
      <w:r w:rsidR="009370DA">
        <w:rPr>
          <w:rFonts w:asciiTheme="minorHAnsi" w:hAnsiTheme="minorHAnsi" w:cstheme="minorHAnsi"/>
          <w:sz w:val="22"/>
          <w:szCs w:val="22"/>
        </w:rPr>
        <w:t>2</w:t>
      </w:r>
      <w:r w:rsidR="004455F5">
        <w:rPr>
          <w:rFonts w:asciiTheme="minorHAnsi" w:hAnsiTheme="minorHAnsi" w:cstheme="minorHAnsi"/>
          <w:sz w:val="22"/>
          <w:szCs w:val="22"/>
        </w:rPr>
        <w:t xml:space="preserve"> </w:t>
      </w:r>
      <w:r w:rsidR="00CE675A">
        <w:rPr>
          <w:rFonts w:asciiTheme="minorHAnsi" w:hAnsiTheme="minorHAnsi" w:cstheme="minorHAnsi"/>
          <w:sz w:val="22"/>
          <w:szCs w:val="22"/>
        </w:rPr>
        <w:t>–</w:t>
      </w:r>
      <w:r w:rsidR="004455F5">
        <w:rPr>
          <w:rFonts w:asciiTheme="minorHAnsi" w:hAnsiTheme="minorHAnsi" w:cstheme="minorHAnsi"/>
          <w:sz w:val="22"/>
          <w:szCs w:val="22"/>
        </w:rPr>
        <w:t xml:space="preserve"> </w:t>
      </w:r>
      <w:bookmarkEnd w:id="6"/>
      <w:r w:rsidR="009370DA">
        <w:rPr>
          <w:rFonts w:asciiTheme="minorHAnsi" w:hAnsiTheme="minorHAnsi" w:cstheme="minorHAnsi"/>
          <w:sz w:val="22"/>
          <w:szCs w:val="22"/>
        </w:rPr>
        <w:t>ZAŠTITA POTROŠAČA</w:t>
      </w:r>
    </w:p>
    <w:p w14:paraId="57E6470B" w14:textId="77777777" w:rsidR="00AA0AFD" w:rsidRPr="00333A58" w:rsidRDefault="00EF0CE1" w:rsidP="00AA0AFD">
      <w:pPr>
        <w:pStyle w:val="Naslov2"/>
        <w:rPr>
          <w:rFonts w:asciiTheme="minorHAnsi" w:hAnsiTheme="minorHAnsi" w:cstheme="minorHAnsi"/>
          <w:sz w:val="22"/>
          <w:szCs w:val="22"/>
        </w:rPr>
      </w:pPr>
      <w:bookmarkStart w:id="7" w:name="_Toc536784068"/>
      <w:r w:rsidRPr="00333A58">
        <w:rPr>
          <w:rFonts w:asciiTheme="minorHAnsi" w:hAnsiTheme="minorHAnsi" w:cstheme="minorHAnsi"/>
          <w:sz w:val="22"/>
          <w:szCs w:val="22"/>
        </w:rPr>
        <w:t>Opis problema čijem se rj</w:t>
      </w:r>
      <w:r w:rsidR="00B533CC" w:rsidRPr="00333A58">
        <w:rPr>
          <w:rFonts w:asciiTheme="minorHAnsi" w:hAnsiTheme="minorHAnsi" w:cstheme="minorHAnsi"/>
          <w:sz w:val="22"/>
          <w:szCs w:val="22"/>
        </w:rPr>
        <w:t>ešavanju želi doprinijeti ovim N</w:t>
      </w:r>
      <w:r w:rsidRPr="00333A58">
        <w:rPr>
          <w:rFonts w:asciiTheme="minorHAnsi" w:hAnsiTheme="minorHAnsi" w:cstheme="minorHAnsi"/>
          <w:sz w:val="22"/>
          <w:szCs w:val="22"/>
        </w:rPr>
        <w:t>atječajem</w:t>
      </w:r>
      <w:bookmarkEnd w:id="7"/>
    </w:p>
    <w:p w14:paraId="38406297" w14:textId="10F6942E" w:rsidR="003852D7" w:rsidRPr="007F7FDC" w:rsidRDefault="001263E5" w:rsidP="00584EB5">
      <w:pPr>
        <w:pStyle w:val="StandardWeb"/>
        <w:spacing w:line="259" w:lineRule="atLeast"/>
        <w:rPr>
          <w:rFonts w:asciiTheme="minorHAnsi" w:hAnsiTheme="minorHAnsi" w:cstheme="minorHAnsi"/>
          <w:sz w:val="22"/>
          <w:szCs w:val="22"/>
        </w:rPr>
      </w:pPr>
      <w:r w:rsidRPr="007F7FDC">
        <w:rPr>
          <w:rFonts w:asciiTheme="minorHAnsi" w:hAnsiTheme="minorHAnsi" w:cstheme="minorHAnsi"/>
          <w:sz w:val="22"/>
          <w:szCs w:val="22"/>
        </w:rPr>
        <w:t>Provedbom pro</w:t>
      </w:r>
      <w:r w:rsidR="009356E8" w:rsidRPr="007F7FDC">
        <w:rPr>
          <w:rFonts w:asciiTheme="minorHAnsi" w:hAnsiTheme="minorHAnsi" w:cstheme="minorHAnsi"/>
          <w:sz w:val="22"/>
          <w:szCs w:val="22"/>
        </w:rPr>
        <w:t xml:space="preserve">jekata udruga iz ovog područja zalažemo se za bolji položaj </w:t>
      </w:r>
      <w:r w:rsidR="009370DA" w:rsidRPr="007F7FDC">
        <w:rPr>
          <w:rFonts w:asciiTheme="minorHAnsi" w:hAnsiTheme="minorHAnsi" w:cstheme="minorHAnsi"/>
          <w:sz w:val="22"/>
          <w:szCs w:val="22"/>
        </w:rPr>
        <w:t>potrošača</w:t>
      </w:r>
      <w:r w:rsidR="004A2406">
        <w:rPr>
          <w:rFonts w:asciiTheme="minorHAnsi" w:hAnsiTheme="minorHAnsi" w:cstheme="minorHAnsi"/>
          <w:sz w:val="22"/>
          <w:szCs w:val="22"/>
        </w:rPr>
        <w:t>,</w:t>
      </w:r>
      <w:r w:rsidR="009356E8" w:rsidRPr="007F7FDC">
        <w:rPr>
          <w:rFonts w:asciiTheme="minorHAnsi" w:hAnsiTheme="minorHAnsi" w:cstheme="minorHAnsi"/>
          <w:sz w:val="22"/>
          <w:szCs w:val="22"/>
        </w:rPr>
        <w:t xml:space="preserve"> te zaštitu njihovih prava. </w:t>
      </w:r>
      <w:r w:rsidR="009370DA" w:rsidRPr="007F7FDC">
        <w:rPr>
          <w:rFonts w:asciiTheme="minorHAnsi" w:hAnsiTheme="minorHAnsi" w:cstheme="minorHAnsi"/>
          <w:sz w:val="22"/>
          <w:szCs w:val="22"/>
        </w:rPr>
        <w:t>Jedinice lokalne samouprave dužne su na svom području poduzimati mjere i aktivnosti iz svoje nadležnosti u području zaštite potrošača, a posebno osigurati informiranje i izobrazbu potrošača kao i organizirati savjetovanje, inicirati i podupirati projekte udruga koje unaprjeđuju i promiču prava potrošača</w:t>
      </w:r>
      <w:r w:rsidR="00FE6C4B" w:rsidRPr="007F7FDC">
        <w:rPr>
          <w:rFonts w:asciiTheme="minorHAnsi" w:hAnsiTheme="minorHAnsi" w:cstheme="minorHAnsi"/>
          <w:sz w:val="22"/>
          <w:szCs w:val="22"/>
        </w:rPr>
        <w:t>.</w:t>
      </w:r>
    </w:p>
    <w:p w14:paraId="1912FC6C" w14:textId="77777777" w:rsidR="00AA0AFD" w:rsidRPr="007F7FDC" w:rsidRDefault="00B533CC" w:rsidP="00AA0AFD">
      <w:pPr>
        <w:pStyle w:val="Naslov2"/>
        <w:rPr>
          <w:rFonts w:asciiTheme="minorHAnsi" w:hAnsiTheme="minorHAnsi" w:cstheme="minorHAnsi"/>
          <w:sz w:val="22"/>
          <w:szCs w:val="22"/>
        </w:rPr>
      </w:pPr>
      <w:bookmarkStart w:id="8" w:name="_Toc536784069"/>
      <w:r w:rsidRPr="007F7FDC">
        <w:rPr>
          <w:rFonts w:asciiTheme="minorHAnsi" w:hAnsiTheme="minorHAnsi" w:cstheme="minorHAnsi"/>
          <w:sz w:val="22"/>
          <w:szCs w:val="22"/>
        </w:rPr>
        <w:t>Ciljevi</w:t>
      </w:r>
      <w:r w:rsidR="00EF0CE1" w:rsidRPr="007F7FDC">
        <w:rPr>
          <w:rFonts w:asciiTheme="minorHAnsi" w:hAnsiTheme="minorHAnsi" w:cstheme="minorHAnsi"/>
          <w:sz w:val="22"/>
          <w:szCs w:val="22"/>
        </w:rPr>
        <w:t>, prioriteti</w:t>
      </w:r>
      <w:r w:rsidR="004455F5" w:rsidRPr="007F7FDC">
        <w:rPr>
          <w:rFonts w:asciiTheme="minorHAnsi" w:hAnsiTheme="minorHAnsi" w:cstheme="minorHAnsi"/>
          <w:sz w:val="22"/>
          <w:szCs w:val="22"/>
        </w:rPr>
        <w:t xml:space="preserve"> </w:t>
      </w:r>
      <w:r w:rsidR="00EF0CE1" w:rsidRPr="007F7FDC">
        <w:rPr>
          <w:rFonts w:asciiTheme="minorHAnsi" w:hAnsiTheme="minorHAnsi" w:cstheme="minorHAnsi"/>
          <w:sz w:val="22"/>
          <w:szCs w:val="22"/>
        </w:rPr>
        <w:t>i prihvatljive aktivnosti za dodjelu sredstava</w:t>
      </w:r>
      <w:bookmarkEnd w:id="8"/>
    </w:p>
    <w:p w14:paraId="086A6C3E" w14:textId="77777777" w:rsidR="00AA0AFD" w:rsidRPr="007F7FDC" w:rsidRDefault="00AA0AFD" w:rsidP="00AA0AFD">
      <w:pPr>
        <w:rPr>
          <w:rFonts w:cstheme="minorHAnsi"/>
        </w:rPr>
      </w:pPr>
      <w:r w:rsidRPr="007F7FDC">
        <w:rPr>
          <w:rFonts w:cstheme="minorHAnsi"/>
          <w:b/>
        </w:rPr>
        <w:t>Opći cilj</w:t>
      </w:r>
      <w:r w:rsidR="009B4F65" w:rsidRPr="007F7FDC">
        <w:rPr>
          <w:rFonts w:cstheme="minorHAnsi"/>
        </w:rPr>
        <w:t xml:space="preserve">: </w:t>
      </w:r>
      <w:r w:rsidR="009370DA" w:rsidRPr="007F7FDC">
        <w:rPr>
          <w:rFonts w:cstheme="minorHAnsi"/>
        </w:rPr>
        <w:t>kroz navedeno prioritetno područje pružiti potporu udrugama civilnog društva u njihovim nastojanjima za provođenjem projekata koji su od općeg interesa za Grad Karlovac.</w:t>
      </w:r>
    </w:p>
    <w:p w14:paraId="75C7320E" w14:textId="77777777" w:rsidR="00AA0AFD" w:rsidRPr="007F7FDC" w:rsidRDefault="009B4F65" w:rsidP="00AA0AFD">
      <w:pPr>
        <w:rPr>
          <w:rFonts w:cstheme="minorHAnsi"/>
        </w:rPr>
      </w:pPr>
      <w:r w:rsidRPr="007F7FDC">
        <w:rPr>
          <w:rFonts w:cstheme="minorHAnsi"/>
          <w:b/>
        </w:rPr>
        <w:t>Specifični cilj:</w:t>
      </w:r>
      <w:r w:rsidR="00AA0AFD" w:rsidRPr="007F7FDC">
        <w:rPr>
          <w:rFonts w:cstheme="minorHAnsi"/>
        </w:rPr>
        <w:t xml:space="preserve"> </w:t>
      </w:r>
    </w:p>
    <w:p w14:paraId="75D83161" w14:textId="77777777" w:rsidR="00FE6C4B" w:rsidRPr="004A2406" w:rsidRDefault="00FE6C4B" w:rsidP="00FE6C4B">
      <w:pPr>
        <w:pStyle w:val="Odlomakpopisa"/>
        <w:numPr>
          <w:ilvl w:val="0"/>
          <w:numId w:val="32"/>
        </w:numPr>
        <w:rPr>
          <w:rFonts w:cstheme="minorHAnsi"/>
        </w:rPr>
      </w:pPr>
      <w:r w:rsidRPr="004A2406">
        <w:rPr>
          <w:rFonts w:cstheme="minorHAnsi"/>
        </w:rPr>
        <w:t>Jačanje kapaciteta udruga čija je programska djelatnost usmjerena na rad s potrošačima.</w:t>
      </w:r>
    </w:p>
    <w:p w14:paraId="01EB3E78" w14:textId="77777777" w:rsidR="00FE6C4B" w:rsidRPr="004A2406" w:rsidRDefault="00FE6C4B" w:rsidP="00FE6C4B">
      <w:pPr>
        <w:pStyle w:val="Odlomakpopisa"/>
        <w:numPr>
          <w:ilvl w:val="0"/>
          <w:numId w:val="32"/>
        </w:numPr>
        <w:rPr>
          <w:rFonts w:cstheme="minorHAnsi"/>
        </w:rPr>
      </w:pPr>
      <w:r w:rsidRPr="004A2406">
        <w:rPr>
          <w:rFonts w:cstheme="minorHAnsi"/>
        </w:rPr>
        <w:t>unapređenje i promicanje prava potrošača</w:t>
      </w:r>
    </w:p>
    <w:p w14:paraId="38C8282F" w14:textId="77777777" w:rsidR="00FE6C4B" w:rsidRPr="004A2406" w:rsidRDefault="00FE6C4B" w:rsidP="00AA0AFD">
      <w:pPr>
        <w:pStyle w:val="Odlomakpopisa"/>
        <w:numPr>
          <w:ilvl w:val="0"/>
          <w:numId w:val="32"/>
        </w:numPr>
        <w:rPr>
          <w:rFonts w:cstheme="minorHAnsi"/>
        </w:rPr>
      </w:pPr>
      <w:r w:rsidRPr="004A2406">
        <w:rPr>
          <w:rFonts w:cstheme="minorHAnsi"/>
        </w:rPr>
        <w:t>edukacija i informiranje potrošača putem medija ,okruglih stolova, letaka i dr.</w:t>
      </w:r>
    </w:p>
    <w:p w14:paraId="71BA5B74" w14:textId="77777777" w:rsidR="00AA0AFD" w:rsidRPr="007F7FDC" w:rsidRDefault="00AA0AFD" w:rsidP="00AA0AFD">
      <w:pPr>
        <w:rPr>
          <w:rFonts w:cstheme="minorHAnsi"/>
        </w:rPr>
      </w:pPr>
      <w:r w:rsidRPr="007F7FDC">
        <w:rPr>
          <w:rFonts w:cstheme="minorHAnsi"/>
          <w:b/>
        </w:rPr>
        <w:t>Prioriteti</w:t>
      </w:r>
      <w:r w:rsidR="00F30D8B" w:rsidRPr="007F7FDC">
        <w:rPr>
          <w:rFonts w:cstheme="minorHAnsi"/>
          <w:b/>
        </w:rPr>
        <w:t xml:space="preserve"> </w:t>
      </w:r>
      <w:r w:rsidRPr="007F7FDC">
        <w:rPr>
          <w:rFonts w:cstheme="minorHAnsi"/>
          <w:b/>
        </w:rPr>
        <w:t>za dodjelu sredstava:</w:t>
      </w:r>
    </w:p>
    <w:p w14:paraId="155373D2" w14:textId="77777777" w:rsidR="00FE6C4B" w:rsidRPr="007F7FDC" w:rsidRDefault="00FE6C4B" w:rsidP="00FE6C4B">
      <w:pPr>
        <w:pStyle w:val="Odlomakpopisa"/>
        <w:numPr>
          <w:ilvl w:val="0"/>
          <w:numId w:val="2"/>
        </w:numPr>
        <w:rPr>
          <w:rFonts w:cstheme="minorHAnsi"/>
        </w:rPr>
      </w:pPr>
      <w:r w:rsidRPr="007F7FDC">
        <w:rPr>
          <w:rFonts w:cstheme="minorHAnsi"/>
        </w:rPr>
        <w:t>Zaštita i promicanje ljudskih prava</w:t>
      </w:r>
    </w:p>
    <w:p w14:paraId="3D8EEA60" w14:textId="77777777" w:rsidR="00FE6C4B" w:rsidRPr="007F7FDC" w:rsidRDefault="00FE6C4B" w:rsidP="00FE6C4B">
      <w:pPr>
        <w:pStyle w:val="Odlomakpopisa"/>
        <w:numPr>
          <w:ilvl w:val="0"/>
          <w:numId w:val="2"/>
        </w:numPr>
        <w:rPr>
          <w:rFonts w:cstheme="minorHAnsi"/>
        </w:rPr>
      </w:pPr>
      <w:r w:rsidRPr="007F7FDC">
        <w:rPr>
          <w:rFonts w:cstheme="minorHAnsi"/>
        </w:rPr>
        <w:t>Zaštita potrošača</w:t>
      </w:r>
    </w:p>
    <w:p w14:paraId="2EC2295C" w14:textId="77777777" w:rsidR="00F92EEF" w:rsidRPr="007F7FDC" w:rsidRDefault="00F92EEF" w:rsidP="00FE6C4B">
      <w:pPr>
        <w:rPr>
          <w:rFonts w:cstheme="minorHAnsi"/>
        </w:rPr>
      </w:pPr>
    </w:p>
    <w:p w14:paraId="69B98902" w14:textId="77777777" w:rsidR="003B742D" w:rsidRPr="007F7FDC" w:rsidRDefault="00AA0AFD" w:rsidP="00FE6C4B">
      <w:pPr>
        <w:rPr>
          <w:rFonts w:cstheme="minorHAnsi"/>
          <w:b/>
        </w:rPr>
      </w:pPr>
      <w:r w:rsidRPr="007F7FDC">
        <w:rPr>
          <w:rFonts w:cstheme="minorHAnsi"/>
          <w:b/>
        </w:rPr>
        <w:t>Prihvatljive projektne aktivnosti su:</w:t>
      </w:r>
    </w:p>
    <w:p w14:paraId="0DCA02B9" w14:textId="77777777" w:rsidR="00FE6C4B" w:rsidRPr="007F7FDC" w:rsidRDefault="00FE6C4B" w:rsidP="00FE6C4B">
      <w:pPr>
        <w:pStyle w:val="Odlomakpopisa"/>
        <w:numPr>
          <w:ilvl w:val="0"/>
          <w:numId w:val="34"/>
        </w:numPr>
        <w:jc w:val="left"/>
        <w:rPr>
          <w:rFonts w:cstheme="minorHAnsi"/>
        </w:rPr>
      </w:pPr>
      <w:r w:rsidRPr="007F7FDC">
        <w:rPr>
          <w:rFonts w:cstheme="minorHAnsi"/>
        </w:rPr>
        <w:t>Organiziranje edukacija, seminara, predavanja, tribina, sajmova i izložbi</w:t>
      </w:r>
    </w:p>
    <w:p w14:paraId="19D72363" w14:textId="77777777" w:rsidR="00FE6C4B" w:rsidRPr="007F7FDC" w:rsidRDefault="00FE6C4B" w:rsidP="00FE6C4B">
      <w:pPr>
        <w:pStyle w:val="Odlomakpopisa"/>
        <w:numPr>
          <w:ilvl w:val="0"/>
          <w:numId w:val="34"/>
        </w:numPr>
        <w:jc w:val="left"/>
        <w:rPr>
          <w:rFonts w:cstheme="minorHAnsi"/>
        </w:rPr>
      </w:pPr>
      <w:r w:rsidRPr="007F7FDC">
        <w:rPr>
          <w:rFonts w:cstheme="minorHAnsi"/>
        </w:rPr>
        <w:t>Organiziranje radionica</w:t>
      </w:r>
    </w:p>
    <w:p w14:paraId="6D755EEF" w14:textId="77777777" w:rsidR="00FE6C4B" w:rsidRPr="007F7FDC" w:rsidRDefault="00FE6C4B" w:rsidP="00FE6C4B">
      <w:pPr>
        <w:pStyle w:val="Odlomakpopisa"/>
        <w:numPr>
          <w:ilvl w:val="0"/>
          <w:numId w:val="34"/>
        </w:numPr>
        <w:jc w:val="left"/>
        <w:rPr>
          <w:rFonts w:cstheme="minorHAnsi"/>
        </w:rPr>
      </w:pPr>
      <w:r w:rsidRPr="007F7FDC">
        <w:rPr>
          <w:rFonts w:cstheme="minorHAnsi"/>
        </w:rPr>
        <w:t>Unapređenje i promicanje prava potrošača</w:t>
      </w:r>
    </w:p>
    <w:p w14:paraId="4AC7EC16" w14:textId="77777777" w:rsidR="00AA0AFD" w:rsidRPr="007F7FDC" w:rsidRDefault="00AA0AFD" w:rsidP="00AA0AFD">
      <w:pPr>
        <w:rPr>
          <w:rFonts w:cstheme="minorHAnsi"/>
        </w:rPr>
      </w:pPr>
      <w:r w:rsidRPr="007F7FDC">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72B8EC2B" w14:textId="77777777" w:rsidR="00AA0AFD" w:rsidRPr="007F7FDC" w:rsidRDefault="00AA0AFD" w:rsidP="00AA0AFD">
      <w:pPr>
        <w:rPr>
          <w:rFonts w:cstheme="minorHAnsi"/>
        </w:rPr>
      </w:pPr>
      <w:r w:rsidRPr="007F7FDC">
        <w:rPr>
          <w:rFonts w:cstheme="minorHAnsi"/>
        </w:rPr>
        <w:t>Pri provedbi projektnih aktivnosti prijavitelj mora osigurati poštovanje načela jednakih mogućnosti, ravnopravnosti spolova i nediskriminacije te razvijati aktivnosti u skladu s potrebama u zajednici.</w:t>
      </w:r>
    </w:p>
    <w:p w14:paraId="3B492834" w14:textId="05001164" w:rsidR="009356E8" w:rsidRPr="007F7FDC" w:rsidRDefault="00AA0AFD" w:rsidP="00AA0AFD">
      <w:pPr>
        <w:rPr>
          <w:rFonts w:cstheme="minorHAnsi"/>
        </w:rPr>
      </w:pPr>
      <w:r w:rsidRPr="007F7FDC">
        <w:rPr>
          <w:rFonts w:cstheme="minorHAnsi"/>
        </w:rPr>
        <w:t>Projektne aktivnosti  moraju</w:t>
      </w:r>
      <w:r w:rsidR="009610BF">
        <w:rPr>
          <w:rFonts w:cstheme="minorHAnsi"/>
        </w:rPr>
        <w:t xml:space="preserve"> se</w:t>
      </w:r>
      <w:r w:rsidR="00F92EEF" w:rsidRPr="007F7FDC">
        <w:rPr>
          <w:rFonts w:cstheme="minorHAnsi"/>
        </w:rPr>
        <w:t xml:space="preserve"> provoditi</w:t>
      </w:r>
      <w:r w:rsidR="004455F5" w:rsidRPr="007F7FDC">
        <w:rPr>
          <w:rFonts w:cstheme="minorHAnsi"/>
        </w:rPr>
        <w:t xml:space="preserve"> </w:t>
      </w:r>
      <w:r w:rsidR="00DA2E3C" w:rsidRPr="007F7FDC">
        <w:rPr>
          <w:rFonts w:cstheme="minorHAnsi"/>
        </w:rPr>
        <w:t>na području grada Karlovca.</w:t>
      </w:r>
    </w:p>
    <w:p w14:paraId="00983307" w14:textId="77777777" w:rsidR="00DA2E3C" w:rsidRPr="007F7FDC" w:rsidRDefault="00DA2E3C" w:rsidP="00AA0AFD">
      <w:pPr>
        <w:rPr>
          <w:rFonts w:cstheme="minorHAnsi"/>
        </w:rPr>
      </w:pPr>
    </w:p>
    <w:p w14:paraId="69EA48BD" w14:textId="77777777" w:rsidR="009356E8" w:rsidRPr="007F7FDC" w:rsidRDefault="009356E8" w:rsidP="00AA0AFD">
      <w:pPr>
        <w:rPr>
          <w:rFonts w:cstheme="minorHAnsi"/>
        </w:rPr>
      </w:pPr>
    </w:p>
    <w:p w14:paraId="5BF57983" w14:textId="77777777" w:rsidR="00584EB5" w:rsidRPr="007F7FDC" w:rsidRDefault="00584EB5" w:rsidP="00AA0AFD">
      <w:pPr>
        <w:rPr>
          <w:rFonts w:cstheme="minorHAnsi"/>
        </w:rPr>
      </w:pPr>
    </w:p>
    <w:p w14:paraId="73438FBF" w14:textId="77777777" w:rsidR="00584EB5" w:rsidRPr="00676678" w:rsidRDefault="00584EB5" w:rsidP="00AA0AFD">
      <w:pPr>
        <w:rPr>
          <w:rFonts w:cstheme="minorHAnsi"/>
        </w:rPr>
      </w:pPr>
    </w:p>
    <w:p w14:paraId="01EE8794" w14:textId="77777777" w:rsidR="00AA0AFD" w:rsidRPr="009356E8" w:rsidRDefault="00EF0CE1" w:rsidP="009356E8">
      <w:pPr>
        <w:pStyle w:val="Naslov2"/>
        <w:rPr>
          <w:rFonts w:asciiTheme="minorHAnsi" w:hAnsiTheme="minorHAnsi" w:cstheme="minorHAnsi"/>
          <w:sz w:val="22"/>
          <w:szCs w:val="22"/>
        </w:rPr>
      </w:pPr>
      <w:bookmarkStart w:id="9" w:name="_Toc536784070"/>
      <w:r w:rsidRPr="009356E8">
        <w:rPr>
          <w:rFonts w:asciiTheme="minorHAnsi" w:hAnsiTheme="minorHAnsi" w:cstheme="minorHAnsi"/>
          <w:sz w:val="22"/>
          <w:szCs w:val="22"/>
        </w:rPr>
        <w:lastRenderedPageBreak/>
        <w:t>Planir</w:t>
      </w:r>
      <w:r w:rsidR="00F92EEF" w:rsidRPr="009356E8">
        <w:rPr>
          <w:rFonts w:asciiTheme="minorHAnsi" w:hAnsiTheme="minorHAnsi" w:cstheme="minorHAnsi"/>
          <w:sz w:val="22"/>
          <w:szCs w:val="22"/>
        </w:rPr>
        <w:t>ani iznosi i ukupna vrijednost N</w:t>
      </w:r>
      <w:r w:rsidRPr="009356E8">
        <w:rPr>
          <w:rFonts w:asciiTheme="minorHAnsi" w:hAnsiTheme="minorHAnsi" w:cstheme="minorHAnsi"/>
          <w:sz w:val="22"/>
          <w:szCs w:val="22"/>
        </w:rPr>
        <w:t>atječaja</w:t>
      </w:r>
      <w:bookmarkEnd w:id="9"/>
    </w:p>
    <w:p w14:paraId="36D3EF8A" w14:textId="77777777" w:rsidR="00AA0AFD" w:rsidRPr="00333A58" w:rsidRDefault="00AA0AFD" w:rsidP="001E7160">
      <w:pPr>
        <w:pStyle w:val="Odlomakpopisa"/>
        <w:numPr>
          <w:ilvl w:val="0"/>
          <w:numId w:val="3"/>
        </w:numPr>
        <w:rPr>
          <w:rFonts w:cstheme="minorHAnsi"/>
        </w:rPr>
      </w:pPr>
      <w:r w:rsidRPr="00333A58">
        <w:rPr>
          <w:rFonts w:cstheme="minorHAnsi"/>
        </w:rPr>
        <w:t>Za financiranje ovog područja Na</w:t>
      </w:r>
      <w:r w:rsidR="003B742D">
        <w:rPr>
          <w:rFonts w:cstheme="minorHAnsi"/>
        </w:rPr>
        <w:t xml:space="preserve">tječaja planiran je iznos od </w:t>
      </w:r>
      <w:r w:rsidR="00195F63">
        <w:rPr>
          <w:rFonts w:cstheme="minorHAnsi"/>
        </w:rPr>
        <w:t>1</w:t>
      </w:r>
      <w:r w:rsidR="003B742D">
        <w:rPr>
          <w:rFonts w:cstheme="minorHAnsi"/>
        </w:rPr>
        <w:t>5</w:t>
      </w:r>
      <w:r w:rsidRPr="00333A58">
        <w:rPr>
          <w:rFonts w:cstheme="minorHAnsi"/>
        </w:rPr>
        <w:t>.000,00</w:t>
      </w:r>
      <w:r w:rsidR="004455F5">
        <w:rPr>
          <w:rFonts w:cstheme="minorHAnsi"/>
        </w:rPr>
        <w:t xml:space="preserve"> </w:t>
      </w:r>
      <w:r w:rsidRPr="00333A58">
        <w:rPr>
          <w:rFonts w:cstheme="minorHAnsi"/>
        </w:rPr>
        <w:t>kuna.</w:t>
      </w:r>
    </w:p>
    <w:p w14:paraId="7B995281" w14:textId="77777777" w:rsidR="00AA0AFD" w:rsidRPr="00BF73AD" w:rsidRDefault="00AA0AFD" w:rsidP="001E7160">
      <w:pPr>
        <w:pStyle w:val="Odlomakpopisa"/>
        <w:numPr>
          <w:ilvl w:val="0"/>
          <w:numId w:val="3"/>
        </w:numPr>
        <w:rPr>
          <w:rFonts w:cstheme="minorHAnsi"/>
          <w:color w:val="000000" w:themeColor="text1"/>
        </w:rPr>
      </w:pPr>
      <w:r w:rsidRPr="00BF73AD">
        <w:rPr>
          <w:rFonts w:cstheme="minorHAnsi"/>
          <w:color w:val="000000" w:themeColor="text1"/>
        </w:rPr>
        <w:t>Najmanji iznos traženih sredsta</w:t>
      </w:r>
      <w:r w:rsidR="003B742D" w:rsidRPr="00BF73AD">
        <w:rPr>
          <w:rFonts w:cstheme="minorHAnsi"/>
          <w:color w:val="000000" w:themeColor="text1"/>
        </w:rPr>
        <w:t xml:space="preserve">va za financiranje projekta je </w:t>
      </w:r>
      <w:r w:rsidR="0095444E">
        <w:rPr>
          <w:rFonts w:cstheme="minorHAnsi"/>
          <w:color w:val="000000" w:themeColor="text1"/>
        </w:rPr>
        <w:t>1</w:t>
      </w:r>
      <w:r w:rsidR="00BE4056" w:rsidRPr="00BF73AD">
        <w:rPr>
          <w:rFonts w:cstheme="minorHAnsi"/>
          <w:color w:val="000000" w:themeColor="text1"/>
        </w:rPr>
        <w:t>.000.00 kuna, a najveći</w:t>
      </w:r>
      <w:r w:rsidR="004455F5" w:rsidRPr="00BF73AD">
        <w:rPr>
          <w:rFonts w:cstheme="minorHAnsi"/>
          <w:color w:val="000000" w:themeColor="text1"/>
        </w:rPr>
        <w:t xml:space="preserve"> </w:t>
      </w:r>
      <w:r w:rsidR="00FE6C4B">
        <w:rPr>
          <w:rFonts w:cstheme="minorHAnsi"/>
          <w:color w:val="000000" w:themeColor="text1"/>
        </w:rPr>
        <w:t>1</w:t>
      </w:r>
      <w:r w:rsidR="0095444E">
        <w:rPr>
          <w:rFonts w:cstheme="minorHAnsi"/>
          <w:color w:val="000000" w:themeColor="text1"/>
        </w:rPr>
        <w:t>0</w:t>
      </w:r>
      <w:r w:rsidRPr="00BF73AD">
        <w:rPr>
          <w:rFonts w:cstheme="minorHAnsi"/>
          <w:color w:val="000000" w:themeColor="text1"/>
        </w:rPr>
        <w:t>.000,00. kuna.</w:t>
      </w:r>
      <w:r w:rsidR="004455F5" w:rsidRPr="00BF73AD">
        <w:rPr>
          <w:rFonts w:cstheme="minorHAnsi"/>
          <w:color w:val="000000" w:themeColor="text1"/>
        </w:rPr>
        <w:t xml:space="preserve"> </w:t>
      </w:r>
      <w:r w:rsidRPr="00BF73AD">
        <w:rPr>
          <w:rFonts w:cstheme="minorHAnsi"/>
          <w:color w:val="000000" w:themeColor="text1"/>
        </w:rPr>
        <w:t>U ovom područj</w:t>
      </w:r>
      <w:r w:rsidR="003B742D" w:rsidRPr="00BF73AD">
        <w:rPr>
          <w:rFonts w:cstheme="minorHAnsi"/>
          <w:color w:val="000000" w:themeColor="text1"/>
        </w:rPr>
        <w:t xml:space="preserve">u planira se sklopiti najmanje </w:t>
      </w:r>
      <w:r w:rsidR="00450F41">
        <w:rPr>
          <w:rFonts w:cstheme="minorHAnsi"/>
          <w:color w:val="000000" w:themeColor="text1"/>
        </w:rPr>
        <w:t>1</w:t>
      </w:r>
      <w:r w:rsidR="003B742D" w:rsidRPr="00BF73AD">
        <w:rPr>
          <w:rFonts w:cstheme="minorHAnsi"/>
          <w:color w:val="000000" w:themeColor="text1"/>
        </w:rPr>
        <w:t xml:space="preserve">, a najviše </w:t>
      </w:r>
      <w:r w:rsidR="0095444E">
        <w:rPr>
          <w:rFonts w:cstheme="minorHAnsi"/>
          <w:color w:val="000000" w:themeColor="text1"/>
        </w:rPr>
        <w:t>1</w:t>
      </w:r>
      <w:r w:rsidR="003B742D" w:rsidRPr="00BF73AD">
        <w:rPr>
          <w:rFonts w:cstheme="minorHAnsi"/>
          <w:color w:val="000000" w:themeColor="text1"/>
        </w:rPr>
        <w:t>5</w:t>
      </w:r>
      <w:r w:rsidRPr="00BF73AD">
        <w:rPr>
          <w:rFonts w:cstheme="minorHAnsi"/>
          <w:color w:val="000000" w:themeColor="text1"/>
        </w:rPr>
        <w:t xml:space="preserve"> ugovora o provedbi projekata. </w:t>
      </w:r>
    </w:p>
    <w:p w14:paraId="43FF19BF" w14:textId="00226FC4" w:rsidR="00AA0AFD" w:rsidRPr="00333A58" w:rsidRDefault="00AA0AFD" w:rsidP="001E7160">
      <w:pPr>
        <w:pStyle w:val="Odlomakpopisa"/>
        <w:numPr>
          <w:ilvl w:val="0"/>
          <w:numId w:val="3"/>
        </w:numPr>
        <w:rPr>
          <w:rFonts w:cstheme="minorHAnsi"/>
        </w:rPr>
      </w:pPr>
      <w:r w:rsidRPr="00333A58">
        <w:rPr>
          <w:rFonts w:cstheme="minorHAnsi"/>
        </w:rPr>
        <w:t xml:space="preserve">Projekti se prijavljuju s rokom provedbe </w:t>
      </w:r>
      <w:r w:rsidR="00195F63">
        <w:rPr>
          <w:rFonts w:cstheme="minorHAnsi"/>
        </w:rPr>
        <w:t>do 31.12.20</w:t>
      </w:r>
      <w:r w:rsidR="00E24073">
        <w:rPr>
          <w:rFonts w:cstheme="minorHAnsi"/>
        </w:rPr>
        <w:t>2</w:t>
      </w:r>
      <w:r w:rsidR="00296B55">
        <w:rPr>
          <w:rFonts w:cstheme="minorHAnsi"/>
        </w:rPr>
        <w:t>1</w:t>
      </w:r>
      <w:r w:rsidR="00B26539" w:rsidRPr="00333A58">
        <w:rPr>
          <w:rFonts w:cstheme="minorHAnsi"/>
        </w:rPr>
        <w:t>.</w:t>
      </w:r>
      <w:r w:rsidR="008C37B5">
        <w:rPr>
          <w:rFonts w:cstheme="minorHAnsi"/>
        </w:rPr>
        <w:t xml:space="preserve"> </w:t>
      </w:r>
      <w:r w:rsidR="00B26539" w:rsidRPr="00333A58">
        <w:rPr>
          <w:rFonts w:cstheme="minorHAnsi"/>
        </w:rPr>
        <w:t>godine.</w:t>
      </w:r>
    </w:p>
    <w:p w14:paraId="2C8B8A08" w14:textId="77777777" w:rsidR="00AA0AFD" w:rsidRPr="00333A58" w:rsidRDefault="00AA0AFD" w:rsidP="001E7160">
      <w:pPr>
        <w:pStyle w:val="Odlomakpopisa"/>
        <w:numPr>
          <w:ilvl w:val="0"/>
          <w:numId w:val="3"/>
        </w:numPr>
        <w:rPr>
          <w:rFonts w:cstheme="minorHAnsi"/>
        </w:rPr>
      </w:pPr>
      <w:r w:rsidRPr="00333A58">
        <w:rPr>
          <w:rFonts w:cstheme="minorHAnsi"/>
        </w:rPr>
        <w:t>Sredstva iz Natječaja je moguće dodijeliti isključivo</w:t>
      </w:r>
      <w:r w:rsidR="00F92EEF" w:rsidRPr="00333A58">
        <w:rPr>
          <w:rFonts w:cstheme="minorHAnsi"/>
        </w:rPr>
        <w:t xml:space="preserve"> udrugama koje najmanje 1 godinu</w:t>
      </w:r>
      <w:r w:rsidRPr="00333A58">
        <w:rPr>
          <w:rFonts w:cstheme="minorHAnsi"/>
        </w:rPr>
        <w:t xml:space="preserve"> djeluju na području grada Karlovca i koje imaju sjedište u Karlovcu.</w:t>
      </w:r>
    </w:p>
    <w:p w14:paraId="003B1FFD" w14:textId="77777777" w:rsidR="00487829" w:rsidRDefault="00487829" w:rsidP="001E7160">
      <w:pPr>
        <w:pStyle w:val="Odlomakpopisa"/>
        <w:numPr>
          <w:ilvl w:val="0"/>
          <w:numId w:val="3"/>
        </w:numPr>
        <w:rPr>
          <w:rFonts w:cstheme="minorHAnsi"/>
        </w:rPr>
      </w:pPr>
      <w:r w:rsidRPr="00333A58">
        <w:rPr>
          <w:rFonts w:cstheme="minorHAnsi"/>
        </w:rPr>
        <w:t>U slučaju nekvalitetnih i nezadovoljavajućih prijedloga projekata</w:t>
      </w:r>
      <w:r w:rsidR="009100A5">
        <w:rPr>
          <w:rFonts w:cstheme="minorHAnsi"/>
        </w:rPr>
        <w:t xml:space="preserve">, </w:t>
      </w:r>
      <w:r w:rsidR="003B742D">
        <w:rPr>
          <w:rFonts w:cstheme="minorHAnsi"/>
        </w:rPr>
        <w:t>Inkasator d.o.o.</w:t>
      </w:r>
      <w:r w:rsidRPr="00333A58">
        <w:rPr>
          <w:rFonts w:cstheme="minorHAnsi"/>
        </w:rPr>
        <w:t xml:space="preserve"> zadržava pravo ne dodijeliti sva raspoloživa sredstva</w:t>
      </w:r>
      <w:r w:rsidR="00E37A0B">
        <w:rPr>
          <w:rFonts w:cstheme="minorHAnsi"/>
        </w:rPr>
        <w:t xml:space="preserve">, odnosno može ih preraspodijeliti unutar programskog područja 1 i 3. </w:t>
      </w:r>
    </w:p>
    <w:p w14:paraId="7746E088" w14:textId="77777777" w:rsidR="009356E8" w:rsidRDefault="009356E8" w:rsidP="009356E8">
      <w:pPr>
        <w:rPr>
          <w:rFonts w:cstheme="minorHAnsi"/>
        </w:rPr>
      </w:pPr>
    </w:p>
    <w:p w14:paraId="7520C760" w14:textId="77777777" w:rsidR="009356E8" w:rsidRDefault="009356E8" w:rsidP="009356E8">
      <w:pPr>
        <w:rPr>
          <w:rFonts w:cstheme="minorHAnsi"/>
        </w:rPr>
      </w:pPr>
    </w:p>
    <w:p w14:paraId="058DB3C7" w14:textId="77777777" w:rsidR="009356E8" w:rsidRDefault="009356E8" w:rsidP="009356E8">
      <w:pPr>
        <w:rPr>
          <w:rFonts w:cstheme="minorHAnsi"/>
        </w:rPr>
      </w:pPr>
    </w:p>
    <w:p w14:paraId="28367D2F" w14:textId="77777777" w:rsidR="009356E8" w:rsidRDefault="009356E8" w:rsidP="009356E8">
      <w:pPr>
        <w:rPr>
          <w:rFonts w:cstheme="minorHAnsi"/>
        </w:rPr>
      </w:pPr>
    </w:p>
    <w:p w14:paraId="4D6D4E23" w14:textId="77777777" w:rsidR="009356E8" w:rsidRDefault="009356E8" w:rsidP="009356E8">
      <w:pPr>
        <w:rPr>
          <w:rFonts w:cstheme="minorHAnsi"/>
        </w:rPr>
      </w:pPr>
    </w:p>
    <w:p w14:paraId="755B7B4A" w14:textId="77777777" w:rsidR="009356E8" w:rsidRDefault="009356E8" w:rsidP="009356E8">
      <w:pPr>
        <w:rPr>
          <w:rFonts w:cstheme="minorHAnsi"/>
        </w:rPr>
      </w:pPr>
    </w:p>
    <w:p w14:paraId="5195B946" w14:textId="77777777" w:rsidR="009356E8" w:rsidRDefault="009356E8" w:rsidP="009356E8">
      <w:pPr>
        <w:rPr>
          <w:rFonts w:cstheme="minorHAnsi"/>
        </w:rPr>
      </w:pPr>
    </w:p>
    <w:p w14:paraId="77F181C7" w14:textId="77777777" w:rsidR="009356E8" w:rsidRDefault="009356E8" w:rsidP="009356E8">
      <w:pPr>
        <w:rPr>
          <w:rFonts w:cstheme="minorHAnsi"/>
        </w:rPr>
      </w:pPr>
    </w:p>
    <w:p w14:paraId="070C96D9" w14:textId="77777777" w:rsidR="009356E8" w:rsidRDefault="009356E8" w:rsidP="009356E8">
      <w:pPr>
        <w:rPr>
          <w:rFonts w:cstheme="minorHAnsi"/>
        </w:rPr>
      </w:pPr>
    </w:p>
    <w:p w14:paraId="0903B783" w14:textId="77777777" w:rsidR="009356E8" w:rsidRDefault="009356E8" w:rsidP="009356E8">
      <w:pPr>
        <w:rPr>
          <w:rFonts w:cstheme="minorHAnsi"/>
        </w:rPr>
      </w:pPr>
    </w:p>
    <w:p w14:paraId="6EA3C44D" w14:textId="77777777" w:rsidR="009356E8" w:rsidRDefault="009356E8" w:rsidP="009356E8">
      <w:pPr>
        <w:rPr>
          <w:rFonts w:cstheme="minorHAnsi"/>
        </w:rPr>
      </w:pPr>
    </w:p>
    <w:p w14:paraId="1BAEA228" w14:textId="77777777" w:rsidR="009356E8" w:rsidRDefault="009356E8" w:rsidP="009356E8">
      <w:pPr>
        <w:rPr>
          <w:rFonts w:cstheme="minorHAnsi"/>
        </w:rPr>
      </w:pPr>
    </w:p>
    <w:p w14:paraId="158F8677" w14:textId="77777777" w:rsidR="009356E8" w:rsidRDefault="009356E8" w:rsidP="009356E8">
      <w:pPr>
        <w:rPr>
          <w:rFonts w:cstheme="minorHAnsi"/>
        </w:rPr>
      </w:pPr>
    </w:p>
    <w:p w14:paraId="3E2643F8" w14:textId="77777777" w:rsidR="009356E8" w:rsidRDefault="009356E8" w:rsidP="009356E8">
      <w:pPr>
        <w:rPr>
          <w:rFonts w:cstheme="minorHAnsi"/>
        </w:rPr>
      </w:pPr>
    </w:p>
    <w:p w14:paraId="5D0A5889" w14:textId="77777777" w:rsidR="009356E8" w:rsidRDefault="009356E8" w:rsidP="009356E8">
      <w:pPr>
        <w:rPr>
          <w:rFonts w:cstheme="minorHAnsi"/>
        </w:rPr>
      </w:pPr>
    </w:p>
    <w:p w14:paraId="70F358A2" w14:textId="77777777" w:rsidR="009356E8" w:rsidRDefault="009356E8" w:rsidP="009356E8">
      <w:pPr>
        <w:rPr>
          <w:rFonts w:cstheme="minorHAnsi"/>
        </w:rPr>
      </w:pPr>
    </w:p>
    <w:p w14:paraId="429C2906" w14:textId="77777777" w:rsidR="009356E8" w:rsidRDefault="009356E8" w:rsidP="009356E8">
      <w:pPr>
        <w:rPr>
          <w:rFonts w:cstheme="minorHAnsi"/>
        </w:rPr>
      </w:pPr>
    </w:p>
    <w:p w14:paraId="7BDEB3DA" w14:textId="77777777" w:rsidR="009356E8" w:rsidRDefault="009356E8" w:rsidP="009356E8">
      <w:pPr>
        <w:rPr>
          <w:rFonts w:cstheme="minorHAnsi"/>
        </w:rPr>
      </w:pPr>
    </w:p>
    <w:p w14:paraId="29A6A8E2" w14:textId="77777777" w:rsidR="009356E8" w:rsidRDefault="009356E8" w:rsidP="009356E8">
      <w:pPr>
        <w:rPr>
          <w:rFonts w:cstheme="minorHAnsi"/>
        </w:rPr>
      </w:pPr>
    </w:p>
    <w:p w14:paraId="79A9B526" w14:textId="77777777" w:rsidR="009356E8" w:rsidRDefault="009356E8" w:rsidP="009356E8">
      <w:pPr>
        <w:rPr>
          <w:rFonts w:cstheme="minorHAnsi"/>
        </w:rPr>
      </w:pPr>
    </w:p>
    <w:p w14:paraId="7E9764D8" w14:textId="77777777" w:rsidR="009356E8" w:rsidRPr="00333A58" w:rsidRDefault="009356E8" w:rsidP="009356E8">
      <w:pPr>
        <w:pStyle w:val="Naslov1"/>
        <w:rPr>
          <w:rFonts w:asciiTheme="minorHAnsi" w:hAnsiTheme="minorHAnsi" w:cstheme="minorHAnsi"/>
          <w:sz w:val="22"/>
          <w:szCs w:val="22"/>
        </w:rPr>
      </w:pPr>
      <w:bookmarkStart w:id="10" w:name="_Toc536784071"/>
      <w:r w:rsidRPr="00333A58">
        <w:rPr>
          <w:rFonts w:asciiTheme="minorHAnsi" w:hAnsiTheme="minorHAnsi" w:cstheme="minorHAnsi"/>
          <w:sz w:val="22"/>
          <w:szCs w:val="22"/>
        </w:rPr>
        <w:lastRenderedPageBreak/>
        <w:t>PR</w:t>
      </w:r>
      <w:r>
        <w:rPr>
          <w:rFonts w:asciiTheme="minorHAnsi" w:hAnsiTheme="minorHAnsi" w:cstheme="minorHAnsi"/>
          <w:sz w:val="22"/>
          <w:szCs w:val="22"/>
        </w:rPr>
        <w:t xml:space="preserve">IORITETNO PODRUČJE </w:t>
      </w:r>
      <w:r w:rsidR="003510E0">
        <w:rPr>
          <w:rFonts w:asciiTheme="minorHAnsi" w:hAnsiTheme="minorHAnsi" w:cstheme="minorHAnsi"/>
          <w:sz w:val="22"/>
          <w:szCs w:val="22"/>
        </w:rPr>
        <w:t>3</w:t>
      </w:r>
      <w:r>
        <w:rPr>
          <w:rFonts w:asciiTheme="minorHAnsi" w:hAnsiTheme="minorHAnsi" w:cstheme="minorHAnsi"/>
          <w:sz w:val="22"/>
          <w:szCs w:val="22"/>
        </w:rPr>
        <w:t xml:space="preserve"> – PODRŠKA </w:t>
      </w:r>
      <w:r w:rsidR="00886769">
        <w:rPr>
          <w:rFonts w:asciiTheme="minorHAnsi" w:hAnsiTheme="minorHAnsi" w:cstheme="minorHAnsi"/>
          <w:sz w:val="22"/>
          <w:szCs w:val="22"/>
        </w:rPr>
        <w:t xml:space="preserve">OSOBAMA </w:t>
      </w:r>
      <w:r>
        <w:rPr>
          <w:rFonts w:asciiTheme="minorHAnsi" w:hAnsiTheme="minorHAnsi" w:cstheme="minorHAnsi"/>
          <w:sz w:val="22"/>
          <w:szCs w:val="22"/>
        </w:rPr>
        <w:t>S INVALIDITETOM</w:t>
      </w:r>
      <w:bookmarkEnd w:id="10"/>
    </w:p>
    <w:p w14:paraId="11049DFE" w14:textId="77777777" w:rsidR="009356E8" w:rsidRPr="00333A58" w:rsidRDefault="009356E8" w:rsidP="009356E8">
      <w:pPr>
        <w:pStyle w:val="Naslov2"/>
        <w:rPr>
          <w:rFonts w:asciiTheme="minorHAnsi" w:hAnsiTheme="minorHAnsi" w:cstheme="minorHAnsi"/>
          <w:sz w:val="22"/>
          <w:szCs w:val="22"/>
        </w:rPr>
      </w:pPr>
      <w:bookmarkStart w:id="11" w:name="_Toc536784072"/>
      <w:r w:rsidRPr="00333A58">
        <w:rPr>
          <w:rFonts w:asciiTheme="minorHAnsi" w:hAnsiTheme="minorHAnsi" w:cstheme="minorHAnsi"/>
          <w:sz w:val="22"/>
          <w:szCs w:val="22"/>
        </w:rPr>
        <w:t>Opis problema čijem se rješavanju želi doprinijeti ovim Natječajem</w:t>
      </w:r>
      <w:bookmarkEnd w:id="11"/>
    </w:p>
    <w:p w14:paraId="792DE5EC" w14:textId="77777777" w:rsidR="006A56D7" w:rsidRDefault="009356E8" w:rsidP="009356E8">
      <w:pPr>
        <w:rPr>
          <w:rFonts w:cstheme="minorHAnsi"/>
        </w:rPr>
      </w:pPr>
      <w:r>
        <w:rPr>
          <w:rFonts w:cstheme="minorHAnsi"/>
        </w:rPr>
        <w:t>Provedbom projekata udruga iz ovo</w:t>
      </w:r>
      <w:r w:rsidR="001A12BA">
        <w:rPr>
          <w:rFonts w:cstheme="minorHAnsi"/>
        </w:rPr>
        <w:t>g područja zalažemo se za bolji</w:t>
      </w:r>
      <w:r w:rsidR="003B734E" w:rsidRPr="003B734E">
        <w:rPr>
          <w:rFonts w:cstheme="minorHAnsi"/>
        </w:rPr>
        <w:t xml:space="preserve"> i kvalitetniji život, inkluziju i veći senzibilitet zajednice prema osobama s invaliditetom i potrebama njihovih obitelji</w:t>
      </w:r>
      <w:r w:rsidR="003B734E">
        <w:rPr>
          <w:rFonts w:cstheme="minorHAnsi"/>
        </w:rPr>
        <w:t>.</w:t>
      </w:r>
    </w:p>
    <w:p w14:paraId="70DA87F7" w14:textId="77777777" w:rsidR="009356E8" w:rsidRPr="00333A58" w:rsidRDefault="009356E8" w:rsidP="009356E8">
      <w:pPr>
        <w:pStyle w:val="Naslov2"/>
        <w:rPr>
          <w:rFonts w:asciiTheme="minorHAnsi" w:hAnsiTheme="minorHAnsi" w:cstheme="minorHAnsi"/>
          <w:sz w:val="22"/>
          <w:szCs w:val="22"/>
        </w:rPr>
      </w:pPr>
      <w:bookmarkStart w:id="12" w:name="_Toc536784073"/>
      <w:r w:rsidRPr="00333A58">
        <w:rPr>
          <w:rFonts w:asciiTheme="minorHAnsi" w:hAnsiTheme="minorHAnsi" w:cstheme="minorHAnsi"/>
          <w:sz w:val="22"/>
          <w:szCs w:val="22"/>
        </w:rPr>
        <w:t>Ciljevi, prioriteti</w:t>
      </w:r>
      <w:r>
        <w:rPr>
          <w:rFonts w:asciiTheme="minorHAnsi" w:hAnsiTheme="minorHAnsi" w:cstheme="minorHAnsi"/>
          <w:sz w:val="22"/>
          <w:szCs w:val="22"/>
        </w:rPr>
        <w:t xml:space="preserve"> </w:t>
      </w:r>
      <w:r w:rsidRPr="00333A58">
        <w:rPr>
          <w:rFonts w:asciiTheme="minorHAnsi" w:hAnsiTheme="minorHAnsi" w:cstheme="minorHAnsi"/>
          <w:sz w:val="22"/>
          <w:szCs w:val="22"/>
        </w:rPr>
        <w:t>i prihvatljive aktivnosti za dodjelu sredstava</w:t>
      </w:r>
      <w:bookmarkEnd w:id="12"/>
    </w:p>
    <w:p w14:paraId="0A9F0B0A" w14:textId="77777777" w:rsidR="009356E8" w:rsidRPr="00333A58" w:rsidRDefault="009356E8" w:rsidP="009356E8">
      <w:pPr>
        <w:rPr>
          <w:rFonts w:cstheme="minorHAnsi"/>
        </w:rPr>
      </w:pPr>
      <w:r w:rsidRPr="00333A58">
        <w:rPr>
          <w:rFonts w:cstheme="minorHAnsi"/>
          <w:b/>
        </w:rPr>
        <w:t>Opći cilj</w:t>
      </w:r>
      <w:r w:rsidRPr="00333A58">
        <w:rPr>
          <w:rFonts w:cstheme="minorHAnsi"/>
        </w:rPr>
        <w:t xml:space="preserve">: </w:t>
      </w:r>
      <w:r>
        <w:rPr>
          <w:rFonts w:cstheme="minorHAnsi"/>
        </w:rPr>
        <w:t xml:space="preserve">kroz navedeno prioritetno područje </w:t>
      </w:r>
      <w:r w:rsidR="00D12C37">
        <w:rPr>
          <w:rFonts w:cstheme="minorHAnsi"/>
        </w:rPr>
        <w:t xml:space="preserve">pružiti potporu osobama s  invaliditetom </w:t>
      </w:r>
    </w:p>
    <w:p w14:paraId="12773F4D" w14:textId="77777777" w:rsidR="009356E8" w:rsidRPr="00333A58" w:rsidRDefault="009356E8" w:rsidP="009356E8">
      <w:pPr>
        <w:rPr>
          <w:rFonts w:cstheme="minorHAnsi"/>
        </w:rPr>
      </w:pPr>
      <w:r w:rsidRPr="00333A58">
        <w:rPr>
          <w:rFonts w:cstheme="minorHAnsi"/>
          <w:b/>
        </w:rPr>
        <w:t>Specifični cilj:</w:t>
      </w:r>
      <w:r w:rsidRPr="00333A58">
        <w:rPr>
          <w:rFonts w:cstheme="minorHAnsi"/>
        </w:rPr>
        <w:t xml:space="preserve"> </w:t>
      </w:r>
      <w:r w:rsidR="00D12C37">
        <w:rPr>
          <w:rFonts w:cstheme="minorHAnsi"/>
        </w:rPr>
        <w:t>promicanje zdravog načina života i zaštite zdravlja, poboljšanje kvalitete života osoba s  invaliditetom, pomoć i podrška osobama s invaliditetom</w:t>
      </w:r>
    </w:p>
    <w:p w14:paraId="03C41716" w14:textId="77777777" w:rsidR="009356E8" w:rsidRPr="00333A58" w:rsidRDefault="009356E8" w:rsidP="009356E8">
      <w:pPr>
        <w:rPr>
          <w:rFonts w:cstheme="minorHAnsi"/>
        </w:rPr>
      </w:pPr>
      <w:r w:rsidRPr="00333A58">
        <w:rPr>
          <w:rFonts w:cstheme="minorHAnsi"/>
          <w:b/>
        </w:rPr>
        <w:t>Prioriteti</w:t>
      </w:r>
      <w:r>
        <w:rPr>
          <w:rFonts w:cstheme="minorHAnsi"/>
          <w:b/>
        </w:rPr>
        <w:t xml:space="preserve"> </w:t>
      </w:r>
      <w:r w:rsidRPr="00333A58">
        <w:rPr>
          <w:rFonts w:cstheme="minorHAnsi"/>
          <w:b/>
        </w:rPr>
        <w:t>za dodjelu sredstava:</w:t>
      </w:r>
    </w:p>
    <w:p w14:paraId="14B65D9E" w14:textId="77777777" w:rsidR="009356E8" w:rsidRPr="00333A58" w:rsidRDefault="009356E8" w:rsidP="009356E8">
      <w:pPr>
        <w:pStyle w:val="Odlomakpopisa"/>
        <w:numPr>
          <w:ilvl w:val="0"/>
          <w:numId w:val="2"/>
        </w:numPr>
        <w:rPr>
          <w:rFonts w:cstheme="minorHAnsi"/>
        </w:rPr>
      </w:pPr>
      <w:r>
        <w:rPr>
          <w:rFonts w:cstheme="minorHAnsi"/>
        </w:rPr>
        <w:t>Projekti</w:t>
      </w:r>
      <w:r w:rsidRPr="00333A58">
        <w:rPr>
          <w:rFonts w:cstheme="minorHAnsi"/>
        </w:rPr>
        <w:t xml:space="preserve"> organiziranog provođenja slobodnog vremena u zajednici</w:t>
      </w:r>
    </w:p>
    <w:p w14:paraId="333239D6" w14:textId="77777777" w:rsidR="009356E8" w:rsidRPr="00333A58" w:rsidRDefault="009356E8" w:rsidP="009356E8">
      <w:pPr>
        <w:rPr>
          <w:rFonts w:cstheme="minorHAnsi"/>
          <w:b/>
        </w:rPr>
      </w:pPr>
      <w:r w:rsidRPr="00333A58">
        <w:rPr>
          <w:rFonts w:cstheme="minorHAnsi"/>
          <w:b/>
        </w:rPr>
        <w:t>Prihvatljive projektne aktivnosti su:</w:t>
      </w:r>
    </w:p>
    <w:p w14:paraId="28E18C81" w14:textId="77777777" w:rsidR="009356E8" w:rsidRDefault="00D12C37" w:rsidP="009356E8">
      <w:pPr>
        <w:pStyle w:val="Odlomakpopisa"/>
        <w:numPr>
          <w:ilvl w:val="0"/>
          <w:numId w:val="2"/>
        </w:numPr>
        <w:rPr>
          <w:rFonts w:cstheme="minorHAnsi"/>
        </w:rPr>
      </w:pPr>
      <w:r>
        <w:rPr>
          <w:rFonts w:cstheme="minorHAnsi"/>
        </w:rPr>
        <w:t>Savjetovanje i pomaganje osobama s invaliditetom</w:t>
      </w:r>
    </w:p>
    <w:p w14:paraId="6FD7E875" w14:textId="77777777" w:rsidR="00D12C37" w:rsidRDefault="00D12C37" w:rsidP="009356E8">
      <w:pPr>
        <w:pStyle w:val="Odlomakpopisa"/>
        <w:numPr>
          <w:ilvl w:val="0"/>
          <w:numId w:val="2"/>
        </w:numPr>
        <w:rPr>
          <w:rFonts w:cstheme="minorHAnsi"/>
        </w:rPr>
      </w:pPr>
      <w:r>
        <w:rPr>
          <w:rFonts w:cstheme="minorHAnsi"/>
        </w:rPr>
        <w:t>Organiziranje slobodnih aktivnosti osoba s invaliditetom</w:t>
      </w:r>
    </w:p>
    <w:p w14:paraId="48FDC82A" w14:textId="77777777" w:rsidR="00D12C37" w:rsidRDefault="00D12C37" w:rsidP="009356E8">
      <w:pPr>
        <w:pStyle w:val="Odlomakpopisa"/>
        <w:numPr>
          <w:ilvl w:val="0"/>
          <w:numId w:val="2"/>
        </w:numPr>
        <w:rPr>
          <w:rFonts w:cstheme="minorHAnsi"/>
        </w:rPr>
      </w:pPr>
      <w:r>
        <w:rPr>
          <w:rFonts w:cstheme="minorHAnsi"/>
        </w:rPr>
        <w:t>Razvoj sustava edukativnog informiranja osoba s invaliditetom i članova njihovih obitelji</w:t>
      </w:r>
    </w:p>
    <w:p w14:paraId="4AF4D03E" w14:textId="77777777" w:rsidR="00D12C37" w:rsidRPr="00363030" w:rsidRDefault="00D12C37" w:rsidP="009356E8">
      <w:pPr>
        <w:pStyle w:val="Odlomakpopisa"/>
        <w:numPr>
          <w:ilvl w:val="0"/>
          <w:numId w:val="2"/>
        </w:numPr>
        <w:rPr>
          <w:rFonts w:cstheme="minorHAnsi"/>
        </w:rPr>
      </w:pPr>
      <w:r>
        <w:rPr>
          <w:rFonts w:cstheme="minorHAnsi"/>
        </w:rPr>
        <w:t>Zaštita i promicanje prava osoba s invaliditetom i članova njihovih obitelji</w:t>
      </w:r>
    </w:p>
    <w:p w14:paraId="2CE5C453" w14:textId="77777777" w:rsidR="009356E8" w:rsidRPr="00333A58" w:rsidRDefault="009356E8" w:rsidP="009356E8">
      <w:pPr>
        <w:rPr>
          <w:rFonts w:cstheme="minorHAnsi"/>
        </w:rPr>
      </w:pPr>
      <w:r w:rsidRPr="00333A58">
        <w:rPr>
          <w:rFonts w:cstheme="minorHAnsi"/>
        </w:rPr>
        <w:t>Popis projektnih aktivnosti nije konačan, već samo ilustrativan te će se odgovarajuće aktivnosti koje doprinose ostvarenju općih i specifičnih ciljeva Natječaja, a koje nisu spomenute gore, također uzeti u obzir za financiranje.</w:t>
      </w:r>
    </w:p>
    <w:p w14:paraId="05A969EA" w14:textId="77777777" w:rsidR="009356E8" w:rsidRPr="00333A58" w:rsidRDefault="009356E8" w:rsidP="009356E8">
      <w:pPr>
        <w:rPr>
          <w:rFonts w:cstheme="minorHAnsi"/>
        </w:rPr>
      </w:pPr>
      <w:r w:rsidRPr="00333A58">
        <w:rPr>
          <w:rFonts w:cstheme="minorHAnsi"/>
        </w:rPr>
        <w:t>Pri provedbi projektnih aktivnosti prijavitelj mora osigurati poštovanje načela jednakih mogućnosti, ravnopravnosti spolova i nediskriminacije te razvijati aktivnosti u skladu s potrebama u zajednici.</w:t>
      </w:r>
    </w:p>
    <w:p w14:paraId="4F50ED9B" w14:textId="77777777" w:rsidR="00BD7834" w:rsidRPr="00676678" w:rsidRDefault="009356E8" w:rsidP="009356E8">
      <w:pPr>
        <w:rPr>
          <w:rFonts w:cstheme="minorHAnsi"/>
        </w:rPr>
      </w:pPr>
      <w:r w:rsidRPr="00333A58">
        <w:rPr>
          <w:rFonts w:cstheme="minorHAnsi"/>
        </w:rPr>
        <w:t>Projektne aktivnosti se moraju provoditi</w:t>
      </w:r>
      <w:r>
        <w:rPr>
          <w:rFonts w:cstheme="minorHAnsi"/>
        </w:rPr>
        <w:t xml:space="preserve"> </w:t>
      </w:r>
      <w:r w:rsidRPr="00333A58">
        <w:rPr>
          <w:rFonts w:cstheme="minorHAnsi"/>
        </w:rPr>
        <w:t>na području grada Karlovca</w:t>
      </w:r>
      <w:r w:rsidR="00BD7834">
        <w:rPr>
          <w:rFonts w:cstheme="minorHAnsi"/>
        </w:rPr>
        <w:t>.</w:t>
      </w:r>
    </w:p>
    <w:p w14:paraId="6EB8249A" w14:textId="77777777" w:rsidR="009356E8" w:rsidRPr="009356E8" w:rsidRDefault="009356E8" w:rsidP="009356E8">
      <w:pPr>
        <w:pStyle w:val="Naslov2"/>
        <w:rPr>
          <w:rFonts w:asciiTheme="minorHAnsi" w:hAnsiTheme="minorHAnsi" w:cstheme="minorHAnsi"/>
          <w:sz w:val="22"/>
          <w:szCs w:val="22"/>
        </w:rPr>
      </w:pPr>
      <w:bookmarkStart w:id="13" w:name="_Toc536784074"/>
      <w:r w:rsidRPr="009356E8">
        <w:rPr>
          <w:rFonts w:asciiTheme="minorHAnsi" w:hAnsiTheme="minorHAnsi" w:cstheme="minorHAnsi"/>
          <w:sz w:val="22"/>
          <w:szCs w:val="22"/>
        </w:rPr>
        <w:t>Planirani iznosi i ukupna vrijednost Natječaja</w:t>
      </w:r>
      <w:bookmarkEnd w:id="13"/>
    </w:p>
    <w:p w14:paraId="29612B39" w14:textId="77777777" w:rsidR="009356E8" w:rsidRPr="00333A58" w:rsidRDefault="009356E8" w:rsidP="009356E8">
      <w:pPr>
        <w:pStyle w:val="Odlomakpopisa"/>
        <w:numPr>
          <w:ilvl w:val="0"/>
          <w:numId w:val="3"/>
        </w:numPr>
        <w:rPr>
          <w:rFonts w:cstheme="minorHAnsi"/>
        </w:rPr>
      </w:pPr>
      <w:r w:rsidRPr="00333A58">
        <w:rPr>
          <w:rFonts w:cstheme="minorHAnsi"/>
        </w:rPr>
        <w:t>Za financiranje ovog područja Na</w:t>
      </w:r>
      <w:r>
        <w:rPr>
          <w:rFonts w:cstheme="minorHAnsi"/>
        </w:rPr>
        <w:t xml:space="preserve">tječaja planiran je iznos od </w:t>
      </w:r>
      <w:r w:rsidR="00395F4F">
        <w:rPr>
          <w:rFonts w:cstheme="minorHAnsi"/>
        </w:rPr>
        <w:t>2</w:t>
      </w:r>
      <w:r w:rsidR="0095444E">
        <w:rPr>
          <w:rFonts w:cstheme="minorHAnsi"/>
        </w:rPr>
        <w:t>5</w:t>
      </w:r>
      <w:r w:rsidRPr="00333A58">
        <w:rPr>
          <w:rFonts w:cstheme="minorHAnsi"/>
        </w:rPr>
        <w:t>.000,00</w:t>
      </w:r>
      <w:r>
        <w:rPr>
          <w:rFonts w:cstheme="minorHAnsi"/>
        </w:rPr>
        <w:t xml:space="preserve"> </w:t>
      </w:r>
      <w:r w:rsidRPr="00333A58">
        <w:rPr>
          <w:rFonts w:cstheme="minorHAnsi"/>
        </w:rPr>
        <w:t>kuna.</w:t>
      </w:r>
    </w:p>
    <w:p w14:paraId="0FC3E62D" w14:textId="1AE10C4A" w:rsidR="009356E8" w:rsidRPr="00BF73AD" w:rsidRDefault="009356E8" w:rsidP="009356E8">
      <w:pPr>
        <w:pStyle w:val="Odlomakpopisa"/>
        <w:numPr>
          <w:ilvl w:val="0"/>
          <w:numId w:val="3"/>
        </w:numPr>
        <w:rPr>
          <w:rFonts w:cstheme="minorHAnsi"/>
          <w:color w:val="000000" w:themeColor="text1"/>
        </w:rPr>
      </w:pPr>
      <w:r w:rsidRPr="00BF73AD">
        <w:rPr>
          <w:rFonts w:cstheme="minorHAnsi"/>
          <w:color w:val="000000" w:themeColor="text1"/>
        </w:rPr>
        <w:t xml:space="preserve">Najmanji iznos traženih sredstava za financiranje projekta je 1.000.00 kuna, a najveći 10.000,00. kuna. U ovom području planira se sklopiti najmanje </w:t>
      </w:r>
      <w:r w:rsidR="00954612">
        <w:rPr>
          <w:rFonts w:cstheme="minorHAnsi"/>
          <w:color w:val="000000" w:themeColor="text1"/>
        </w:rPr>
        <w:t>1</w:t>
      </w:r>
      <w:r w:rsidRPr="00BF73AD">
        <w:rPr>
          <w:rFonts w:cstheme="minorHAnsi"/>
          <w:color w:val="000000" w:themeColor="text1"/>
        </w:rPr>
        <w:t xml:space="preserve">, a najviše </w:t>
      </w:r>
      <w:r w:rsidR="001527AA">
        <w:rPr>
          <w:rFonts w:cstheme="minorHAnsi"/>
          <w:color w:val="000000" w:themeColor="text1"/>
        </w:rPr>
        <w:t>2</w:t>
      </w:r>
      <w:r w:rsidR="0095444E">
        <w:rPr>
          <w:rFonts w:cstheme="minorHAnsi"/>
          <w:color w:val="000000" w:themeColor="text1"/>
        </w:rPr>
        <w:t>5</w:t>
      </w:r>
      <w:r w:rsidRPr="00BF73AD">
        <w:rPr>
          <w:rFonts w:cstheme="minorHAnsi"/>
          <w:color w:val="000000" w:themeColor="text1"/>
        </w:rPr>
        <w:t xml:space="preserve"> ugovora o provedbi projekata. </w:t>
      </w:r>
    </w:p>
    <w:p w14:paraId="6962163A" w14:textId="0E0C6D6D" w:rsidR="009356E8" w:rsidRPr="00333A58" w:rsidRDefault="009356E8" w:rsidP="009356E8">
      <w:pPr>
        <w:pStyle w:val="Odlomakpopisa"/>
        <w:numPr>
          <w:ilvl w:val="0"/>
          <w:numId w:val="3"/>
        </w:numPr>
        <w:rPr>
          <w:rFonts w:cstheme="minorHAnsi"/>
        </w:rPr>
      </w:pPr>
      <w:r w:rsidRPr="00333A58">
        <w:rPr>
          <w:rFonts w:cstheme="minorHAnsi"/>
        </w:rPr>
        <w:t>Projekti se prijavljuj</w:t>
      </w:r>
      <w:r w:rsidR="00195F63">
        <w:rPr>
          <w:rFonts w:cstheme="minorHAnsi"/>
        </w:rPr>
        <w:t>u s rokom provedbe do 31.12.20</w:t>
      </w:r>
      <w:r w:rsidR="00E24073">
        <w:rPr>
          <w:rFonts w:cstheme="minorHAnsi"/>
        </w:rPr>
        <w:t>2</w:t>
      </w:r>
      <w:r w:rsidR="00296B55">
        <w:rPr>
          <w:rFonts w:cstheme="minorHAnsi"/>
        </w:rPr>
        <w:t>1</w:t>
      </w:r>
      <w:r w:rsidRPr="00333A58">
        <w:rPr>
          <w:rFonts w:cstheme="minorHAnsi"/>
        </w:rPr>
        <w:t>.</w:t>
      </w:r>
      <w:r>
        <w:rPr>
          <w:rFonts w:cstheme="minorHAnsi"/>
        </w:rPr>
        <w:t xml:space="preserve"> </w:t>
      </w:r>
      <w:r w:rsidRPr="00333A58">
        <w:rPr>
          <w:rFonts w:cstheme="minorHAnsi"/>
        </w:rPr>
        <w:t>godine.</w:t>
      </w:r>
    </w:p>
    <w:p w14:paraId="72FB8CA7" w14:textId="77777777" w:rsidR="009356E8" w:rsidRPr="00333A58" w:rsidRDefault="009356E8" w:rsidP="009356E8">
      <w:pPr>
        <w:pStyle w:val="Odlomakpopisa"/>
        <w:numPr>
          <w:ilvl w:val="0"/>
          <w:numId w:val="3"/>
        </w:numPr>
        <w:rPr>
          <w:rFonts w:cstheme="minorHAnsi"/>
        </w:rPr>
      </w:pPr>
      <w:r w:rsidRPr="00333A58">
        <w:rPr>
          <w:rFonts w:cstheme="minorHAnsi"/>
        </w:rPr>
        <w:t>Sredstva iz Natječaja je moguće dodijeliti isključivo udrugama koje najmanje 1 godinu djeluju na području grada Karlovca i koje imaju sjedište u Karlovcu.</w:t>
      </w:r>
    </w:p>
    <w:p w14:paraId="374FDDDA" w14:textId="77777777" w:rsidR="00AF0A99" w:rsidRDefault="009356E8" w:rsidP="00AF0A99">
      <w:pPr>
        <w:pStyle w:val="Odlomakpopisa"/>
        <w:numPr>
          <w:ilvl w:val="0"/>
          <w:numId w:val="3"/>
        </w:numPr>
        <w:rPr>
          <w:rFonts w:cstheme="minorHAnsi"/>
        </w:rPr>
      </w:pPr>
      <w:r w:rsidRPr="00886769">
        <w:rPr>
          <w:rFonts w:cstheme="minorHAnsi"/>
        </w:rPr>
        <w:t>U slučaju nekvalitetnih i nezadovoljavajućih prijedloga projekata</w:t>
      </w:r>
      <w:r w:rsidR="00AF0A99">
        <w:rPr>
          <w:rFonts w:cstheme="minorHAnsi"/>
        </w:rPr>
        <w:t>,</w:t>
      </w:r>
      <w:r w:rsidR="00AF0A99" w:rsidRPr="00AF0A99">
        <w:rPr>
          <w:rFonts w:cstheme="minorHAnsi"/>
        </w:rPr>
        <w:t xml:space="preserve"> </w:t>
      </w:r>
      <w:r w:rsidR="00AF0A99">
        <w:rPr>
          <w:rFonts w:cstheme="minorHAnsi"/>
        </w:rPr>
        <w:t>Inkasator d.o.o.</w:t>
      </w:r>
      <w:r w:rsidR="00AF0A99" w:rsidRPr="00333A58">
        <w:rPr>
          <w:rFonts w:cstheme="minorHAnsi"/>
        </w:rPr>
        <w:t xml:space="preserve"> zadržava pravo ne dodijeliti sva raspoloživa sredstva</w:t>
      </w:r>
      <w:r w:rsidR="00E37A0B">
        <w:rPr>
          <w:rFonts w:cstheme="minorHAnsi"/>
        </w:rPr>
        <w:t>, odnosno može ih preraspodijeliti unutar programskog područja 1 i 2.</w:t>
      </w:r>
    </w:p>
    <w:p w14:paraId="0DFEBF5A" w14:textId="77777777" w:rsidR="009356E8" w:rsidRPr="00886769" w:rsidRDefault="009356E8" w:rsidP="00AF0A99">
      <w:pPr>
        <w:pStyle w:val="Odlomakpopisa"/>
        <w:rPr>
          <w:rFonts w:cstheme="minorHAnsi"/>
        </w:rPr>
      </w:pPr>
    </w:p>
    <w:p w14:paraId="00FF9A4B" w14:textId="77777777" w:rsidR="00AA0AFD" w:rsidRPr="00333A58" w:rsidRDefault="00AA0AFD" w:rsidP="00AA0AFD">
      <w:pPr>
        <w:pStyle w:val="Naslov1"/>
        <w:rPr>
          <w:rFonts w:asciiTheme="minorHAnsi" w:hAnsiTheme="minorHAnsi" w:cstheme="minorHAnsi"/>
          <w:sz w:val="22"/>
          <w:szCs w:val="22"/>
        </w:rPr>
      </w:pPr>
      <w:bookmarkStart w:id="14" w:name="_Toc536784075"/>
      <w:r w:rsidRPr="00333A58">
        <w:rPr>
          <w:rFonts w:asciiTheme="minorHAnsi" w:hAnsiTheme="minorHAnsi" w:cstheme="minorHAnsi"/>
          <w:sz w:val="22"/>
          <w:szCs w:val="22"/>
        </w:rPr>
        <w:lastRenderedPageBreak/>
        <w:t>PROPISANI UVJETI NATJEČAJA</w:t>
      </w:r>
      <w:bookmarkEnd w:id="14"/>
    </w:p>
    <w:p w14:paraId="68CEE45E" w14:textId="77777777" w:rsidR="00AA0AFD" w:rsidRPr="00333A58" w:rsidRDefault="00AA0AFD" w:rsidP="00AA0AFD">
      <w:pPr>
        <w:pStyle w:val="Naslov2"/>
        <w:rPr>
          <w:rFonts w:asciiTheme="minorHAnsi" w:hAnsiTheme="minorHAnsi" w:cstheme="minorHAnsi"/>
          <w:sz w:val="22"/>
          <w:szCs w:val="22"/>
        </w:rPr>
      </w:pPr>
      <w:bookmarkStart w:id="15" w:name="_Toc536784076"/>
      <w:r w:rsidRPr="00333A58">
        <w:rPr>
          <w:rFonts w:asciiTheme="minorHAnsi" w:hAnsiTheme="minorHAnsi" w:cstheme="minorHAnsi"/>
          <w:sz w:val="22"/>
          <w:szCs w:val="22"/>
        </w:rPr>
        <w:t>Prihvatljivi prijavitelji: tko može podnijeti prijavu?</w:t>
      </w:r>
      <w:bookmarkEnd w:id="15"/>
    </w:p>
    <w:p w14:paraId="641BE208" w14:textId="77777777" w:rsidR="00C05FD3" w:rsidRDefault="00C05FD3" w:rsidP="009100A5">
      <w:pPr>
        <w:rPr>
          <w:rFonts w:ascii="Calibri" w:hAnsi="Calibri" w:cs="Calibri"/>
          <w:noProof/>
        </w:rPr>
      </w:pPr>
      <w:r>
        <w:rPr>
          <w:rFonts w:cstheme="minorHAnsi"/>
        </w:rPr>
        <w:t>Prijavitelj</w:t>
      </w:r>
      <w:r w:rsidR="008C37B5">
        <w:rPr>
          <w:rFonts w:cstheme="minorHAnsi"/>
        </w:rPr>
        <w:t xml:space="preserve"> </w:t>
      </w:r>
      <w:r w:rsidR="00AA0AFD" w:rsidRPr="00333A58">
        <w:rPr>
          <w:rFonts w:cstheme="minorHAnsi"/>
        </w:rPr>
        <w:t>mora</w:t>
      </w:r>
      <w:r>
        <w:rPr>
          <w:rFonts w:cstheme="minorHAnsi"/>
        </w:rPr>
        <w:t xml:space="preserve"> biti</w:t>
      </w:r>
      <w:r w:rsidR="008C37B5">
        <w:rPr>
          <w:rFonts w:cstheme="minorHAnsi"/>
        </w:rPr>
        <w:t xml:space="preserve"> </w:t>
      </w:r>
      <w:r w:rsidR="009100A5" w:rsidRPr="009100A5">
        <w:rPr>
          <w:rFonts w:cstheme="minorHAnsi"/>
          <w:b/>
        </w:rPr>
        <w:t>p</w:t>
      </w:r>
      <w:r w:rsidRPr="009100A5">
        <w:rPr>
          <w:rFonts w:ascii="Calibri" w:hAnsi="Calibri" w:cs="Calibri"/>
          <w:b/>
          <w:noProof/>
        </w:rPr>
        <w:t xml:space="preserve">ravna osoba </w:t>
      </w:r>
      <w:r w:rsidRPr="009100A5">
        <w:rPr>
          <w:rFonts w:ascii="Calibri" w:hAnsi="Calibri" w:cs="Calibri"/>
          <w:noProof/>
        </w:rPr>
        <w:t>registrirana kao udr</w:t>
      </w:r>
      <w:r w:rsidR="003E4189">
        <w:rPr>
          <w:rFonts w:ascii="Calibri" w:hAnsi="Calibri" w:cs="Calibri"/>
          <w:noProof/>
        </w:rPr>
        <w:t>uga, sukladno Zakonu o udrugama.</w:t>
      </w:r>
    </w:p>
    <w:p w14:paraId="1CBB4A30" w14:textId="77777777" w:rsidR="009100A5" w:rsidRPr="009100A5" w:rsidRDefault="009100A5" w:rsidP="009100A5">
      <w:pPr>
        <w:rPr>
          <w:rFonts w:cstheme="minorHAnsi"/>
        </w:rPr>
      </w:pPr>
      <w:r>
        <w:rPr>
          <w:rFonts w:ascii="Calibri" w:hAnsi="Calibri" w:cs="Calibri"/>
          <w:noProof/>
        </w:rPr>
        <w:t>Udruga mora zadovoljiti sljedeće uvjete:</w:t>
      </w:r>
    </w:p>
    <w:p w14:paraId="5819E1E3" w14:textId="77777777" w:rsidR="00AA0AFD" w:rsidRDefault="00AA0AFD" w:rsidP="001E7160">
      <w:pPr>
        <w:pStyle w:val="Odlomakpopisa"/>
        <w:numPr>
          <w:ilvl w:val="0"/>
          <w:numId w:val="4"/>
        </w:numPr>
        <w:rPr>
          <w:rFonts w:cstheme="minorHAnsi"/>
        </w:rPr>
      </w:pPr>
      <w:r w:rsidRPr="00333A58">
        <w:rPr>
          <w:rFonts w:cstheme="minorHAnsi"/>
        </w:rPr>
        <w:t>biti upisana u Registar neprofitnih organizacija</w:t>
      </w:r>
      <w:r w:rsidR="009B4F65" w:rsidRPr="00333A58">
        <w:rPr>
          <w:rFonts w:cstheme="minorHAnsi"/>
        </w:rPr>
        <w:t>,</w:t>
      </w:r>
    </w:p>
    <w:p w14:paraId="73FBA21F" w14:textId="77777777" w:rsidR="00FC6F31" w:rsidRPr="0024074A" w:rsidRDefault="00FC6F31" w:rsidP="001E7160">
      <w:pPr>
        <w:pStyle w:val="Odlomakpopisa"/>
        <w:numPr>
          <w:ilvl w:val="0"/>
          <w:numId w:val="4"/>
        </w:numPr>
        <w:rPr>
          <w:rFonts w:cstheme="minorHAnsi"/>
        </w:rPr>
      </w:pPr>
      <w:r w:rsidRPr="0024074A">
        <w:rPr>
          <w:rFonts w:cstheme="minorHAnsi"/>
        </w:rPr>
        <w:t>ima Statut usklađen sa Zakonom o udrugama,</w:t>
      </w:r>
    </w:p>
    <w:p w14:paraId="1787653E" w14:textId="77777777" w:rsidR="00AA0AFD" w:rsidRPr="00333A58" w:rsidRDefault="00AA0AFD" w:rsidP="001E7160">
      <w:pPr>
        <w:pStyle w:val="Odlomakpopisa"/>
        <w:numPr>
          <w:ilvl w:val="0"/>
          <w:numId w:val="4"/>
        </w:numPr>
        <w:rPr>
          <w:rFonts w:cstheme="minorHAnsi"/>
        </w:rPr>
      </w:pPr>
      <w:r w:rsidRPr="00333A58">
        <w:rPr>
          <w:rFonts w:cstheme="minorHAnsi"/>
        </w:rPr>
        <w:t>svojim statutom biti opredijeljena za obavljanje djelatnosti i aktivnosti koje su predmet financiranja i kojima promiče uvjerenja i ciljeve koji nisu u suprotnosti s Ustavom i zakonom</w:t>
      </w:r>
      <w:r w:rsidR="009B4F65" w:rsidRPr="00333A58">
        <w:rPr>
          <w:rFonts w:cstheme="minorHAnsi"/>
        </w:rPr>
        <w:t>,</w:t>
      </w:r>
    </w:p>
    <w:p w14:paraId="4043B73E" w14:textId="77777777" w:rsidR="00AA0AFD" w:rsidRPr="00333A58" w:rsidRDefault="00AA0AFD" w:rsidP="001E7160">
      <w:pPr>
        <w:pStyle w:val="Odlomakpopisa"/>
        <w:numPr>
          <w:ilvl w:val="0"/>
          <w:numId w:val="4"/>
        </w:numPr>
        <w:rPr>
          <w:rFonts w:cstheme="minorHAnsi"/>
        </w:rPr>
      </w:pPr>
      <w:r w:rsidRPr="00333A58">
        <w:rPr>
          <w:rFonts w:cstheme="minorHAnsi"/>
        </w:rPr>
        <w:t>imati plaćene sve poreze i druga obvezna davanja u skladu s nacionalnim zakonodavstvom dospjele za plaćanje do uključujući zadnjeg dana u mjesecu prije prijave projektnog</w:t>
      </w:r>
      <w:r w:rsidR="002A31C7" w:rsidRPr="00333A58">
        <w:rPr>
          <w:rFonts w:cstheme="minorHAnsi"/>
        </w:rPr>
        <w:t xml:space="preserve"> prijedloga na N</w:t>
      </w:r>
      <w:r w:rsidR="009B4F65" w:rsidRPr="00333A58">
        <w:rPr>
          <w:rFonts w:cstheme="minorHAnsi"/>
        </w:rPr>
        <w:t>atječaj,</w:t>
      </w:r>
    </w:p>
    <w:p w14:paraId="00D99673" w14:textId="77777777" w:rsidR="00AA0AFD" w:rsidRPr="00333A58" w:rsidRDefault="00AA0AFD" w:rsidP="001E7160">
      <w:pPr>
        <w:pStyle w:val="Odlomakpopisa"/>
        <w:numPr>
          <w:ilvl w:val="0"/>
          <w:numId w:val="4"/>
        </w:numPr>
        <w:rPr>
          <w:rFonts w:cstheme="minorHAnsi"/>
        </w:rPr>
      </w:pPr>
      <w:r w:rsidRPr="00333A58">
        <w:rPr>
          <w:rFonts w:cstheme="minorHAnsi"/>
        </w:rPr>
        <w:t>ima</w:t>
      </w:r>
      <w:r w:rsidR="00676678">
        <w:rPr>
          <w:rFonts w:cstheme="minorHAnsi"/>
        </w:rPr>
        <w:t>ti</w:t>
      </w:r>
      <w:r w:rsidRPr="00333A58">
        <w:rPr>
          <w:rFonts w:cstheme="minorHAnsi"/>
        </w:rPr>
        <w:t xml:space="preserve"> plaćena sva da</w:t>
      </w:r>
      <w:r w:rsidR="00876D92" w:rsidRPr="00333A58">
        <w:rPr>
          <w:rFonts w:cstheme="minorHAnsi"/>
        </w:rPr>
        <w:t xml:space="preserve">vanja prema Gradu Karlovcu i </w:t>
      </w:r>
      <w:r w:rsidR="003E4189">
        <w:rPr>
          <w:rFonts w:cstheme="minorHAnsi"/>
        </w:rPr>
        <w:t>ustanovama</w:t>
      </w:r>
      <w:r w:rsidRPr="00333A58">
        <w:rPr>
          <w:rFonts w:cstheme="minorHAnsi"/>
        </w:rPr>
        <w:t xml:space="preserve"> odnosno tvrtkama u vlasništvu Grada Karlovca</w:t>
      </w:r>
      <w:r w:rsidR="009B4F65" w:rsidRPr="00333A58">
        <w:rPr>
          <w:rFonts w:cstheme="minorHAnsi"/>
        </w:rPr>
        <w:t>,</w:t>
      </w:r>
    </w:p>
    <w:p w14:paraId="366D73D9" w14:textId="77777777" w:rsidR="00AA0AFD" w:rsidRPr="00333A58" w:rsidRDefault="00AA0AFD" w:rsidP="001E7160">
      <w:pPr>
        <w:pStyle w:val="Odlomakpopisa"/>
        <w:numPr>
          <w:ilvl w:val="0"/>
          <w:numId w:val="4"/>
        </w:numPr>
        <w:rPr>
          <w:rFonts w:cstheme="minorHAnsi"/>
        </w:rPr>
      </w:pPr>
      <w:r w:rsidRPr="00333A58">
        <w:rPr>
          <w:rFonts w:cstheme="minorHAnsi"/>
        </w:rPr>
        <w:t>nije u stečajnom postupku, postupku gašenja, postupku prisilne nap</w:t>
      </w:r>
      <w:r w:rsidR="009B4F65" w:rsidRPr="00333A58">
        <w:rPr>
          <w:rFonts w:cstheme="minorHAnsi"/>
        </w:rPr>
        <w:t>late ili u postupku likvidacije,</w:t>
      </w:r>
    </w:p>
    <w:p w14:paraId="20021CE8" w14:textId="77777777" w:rsidR="00AA0AFD" w:rsidRPr="00333A58" w:rsidRDefault="00F30D8B" w:rsidP="001E7160">
      <w:pPr>
        <w:pStyle w:val="Odlomakpopisa"/>
        <w:numPr>
          <w:ilvl w:val="0"/>
          <w:numId w:val="4"/>
        </w:numPr>
        <w:rPr>
          <w:rFonts w:cstheme="minorHAnsi"/>
        </w:rPr>
      </w:pPr>
      <w:r>
        <w:rPr>
          <w:rFonts w:cstheme="minorHAnsi"/>
        </w:rPr>
        <w:t>nije prekršila</w:t>
      </w:r>
      <w:r w:rsidR="00AA0AFD" w:rsidRPr="00333A58">
        <w:rPr>
          <w:rFonts w:cstheme="minorHAnsi"/>
        </w:rPr>
        <w:t xml:space="preserve"> odredbe o namjenskom korištenju sredstava iz javnih izvora</w:t>
      </w:r>
      <w:r w:rsidR="009B4F65" w:rsidRPr="00333A58">
        <w:rPr>
          <w:rFonts w:cstheme="minorHAnsi"/>
        </w:rPr>
        <w:t>,</w:t>
      </w:r>
    </w:p>
    <w:p w14:paraId="0C1BC3C1" w14:textId="77777777" w:rsidR="004A4741" w:rsidRPr="00333A58" w:rsidRDefault="00F30D8B" w:rsidP="001E7160">
      <w:pPr>
        <w:pStyle w:val="Odlomakpopisa"/>
        <w:numPr>
          <w:ilvl w:val="0"/>
          <w:numId w:val="4"/>
        </w:numPr>
        <w:rPr>
          <w:rFonts w:cstheme="minorHAnsi"/>
        </w:rPr>
      </w:pPr>
      <w:r>
        <w:rPr>
          <w:rFonts w:cstheme="minorHAnsi"/>
        </w:rPr>
        <w:t>imati sjedište</w:t>
      </w:r>
      <w:r w:rsidR="00AA0AFD" w:rsidRPr="00333A58">
        <w:rPr>
          <w:rFonts w:cstheme="minorHAnsi"/>
        </w:rPr>
        <w:t xml:space="preserve"> u </w:t>
      </w:r>
      <w:r w:rsidR="002A31C7" w:rsidRPr="00333A58">
        <w:rPr>
          <w:rFonts w:cstheme="minorHAnsi"/>
        </w:rPr>
        <w:t xml:space="preserve">gradu </w:t>
      </w:r>
      <w:r w:rsidR="00AA0AFD" w:rsidRPr="00333A58">
        <w:rPr>
          <w:rFonts w:cstheme="minorHAnsi"/>
        </w:rPr>
        <w:t xml:space="preserve">Karlovcu </w:t>
      </w:r>
      <w:r>
        <w:rPr>
          <w:rFonts w:cstheme="minorHAnsi"/>
        </w:rPr>
        <w:t>i u Karlovcu djelovati</w:t>
      </w:r>
      <w:r w:rsidR="00AA0AFD" w:rsidRPr="00333A58">
        <w:rPr>
          <w:rFonts w:cstheme="minorHAnsi"/>
        </w:rPr>
        <w:t xml:space="preserve"> najmanje 1 godinu do dana objave Natječaja</w:t>
      </w:r>
      <w:r w:rsidR="009B4F65" w:rsidRPr="00333A58">
        <w:rPr>
          <w:rFonts w:cstheme="minorHAnsi"/>
        </w:rPr>
        <w:t>,</w:t>
      </w:r>
    </w:p>
    <w:p w14:paraId="203183EE" w14:textId="77777777" w:rsidR="00AA0AFD" w:rsidRPr="00FC6F31" w:rsidRDefault="00AA0AFD" w:rsidP="001E7160">
      <w:pPr>
        <w:pStyle w:val="Odlomakpopisa"/>
        <w:numPr>
          <w:ilvl w:val="0"/>
          <w:numId w:val="4"/>
        </w:numPr>
        <w:rPr>
          <w:rFonts w:cstheme="minorHAnsi"/>
        </w:rPr>
      </w:pPr>
      <w:r w:rsidRPr="00333A58">
        <w:rPr>
          <w:rFonts w:cstheme="minorHAnsi"/>
        </w:rPr>
        <w:t>svi ostali propisani uvjeti iz Pravilnika Grada Karlovca o financiranju programa, projekata i manifestacija koje provode organi</w:t>
      </w:r>
      <w:r w:rsidR="002A31C7" w:rsidRPr="00333A58">
        <w:rPr>
          <w:rFonts w:cstheme="minorHAnsi"/>
        </w:rPr>
        <w:t xml:space="preserve">zacije civilnog društva </w:t>
      </w:r>
      <w:r w:rsidR="002A31C7" w:rsidRPr="00FC6F31">
        <w:rPr>
          <w:rFonts w:cstheme="minorHAnsi"/>
        </w:rPr>
        <w:t>(</w:t>
      </w:r>
      <w:r w:rsidR="00164A6D" w:rsidRPr="00FC6F31">
        <w:rPr>
          <w:rFonts w:cstheme="minorHAnsi"/>
        </w:rPr>
        <w:t xml:space="preserve">Glasnik Grada Karlovca </w:t>
      </w:r>
      <w:r w:rsidR="00574BCE">
        <w:rPr>
          <w:rFonts w:cstheme="minorHAnsi"/>
        </w:rPr>
        <w:t>02/19</w:t>
      </w:r>
      <w:r w:rsidR="002A31C7" w:rsidRPr="00FC6F31">
        <w:rPr>
          <w:rFonts w:cstheme="minorHAnsi"/>
        </w:rPr>
        <w:t>)</w:t>
      </w:r>
      <w:r w:rsidRPr="00FC6F31">
        <w:rPr>
          <w:rFonts w:cstheme="minorHAnsi"/>
        </w:rPr>
        <w:t>.</w:t>
      </w:r>
    </w:p>
    <w:p w14:paraId="269EF982" w14:textId="77777777" w:rsidR="00AA0AFD" w:rsidRPr="00333A58" w:rsidRDefault="00AA0AFD" w:rsidP="00AA0AFD">
      <w:pPr>
        <w:rPr>
          <w:rFonts w:cstheme="minorHAnsi"/>
        </w:rPr>
      </w:pPr>
      <w:r w:rsidRPr="00333A58">
        <w:rPr>
          <w:rFonts w:cstheme="minorHAnsi"/>
        </w:rPr>
        <w:t>Pravo prijave na Natječaj nemaju:</w:t>
      </w:r>
    </w:p>
    <w:p w14:paraId="3BD6C4F9" w14:textId="77777777" w:rsidR="00AA0AFD" w:rsidRPr="00333A58" w:rsidRDefault="00AA0AFD" w:rsidP="001E7160">
      <w:pPr>
        <w:pStyle w:val="Odlomakpopisa"/>
        <w:numPr>
          <w:ilvl w:val="0"/>
          <w:numId w:val="5"/>
        </w:numPr>
        <w:rPr>
          <w:rFonts w:cstheme="minorHAnsi"/>
        </w:rPr>
      </w:pPr>
      <w:r w:rsidRPr="00333A58">
        <w:rPr>
          <w:rFonts w:cstheme="minorHAnsi"/>
        </w:rPr>
        <w:t>ogranci, podružnice i slični ustrojbeni oblici udruga koji nisu registrirani sukladno Zakonu o udrugama kao pravne osobe</w:t>
      </w:r>
      <w:r w:rsidR="009B4F65" w:rsidRPr="00333A58">
        <w:rPr>
          <w:rFonts w:cstheme="minorHAnsi"/>
        </w:rPr>
        <w:t>,</w:t>
      </w:r>
    </w:p>
    <w:p w14:paraId="394F48A4" w14:textId="77777777" w:rsidR="00AA0AFD" w:rsidRPr="00333A58" w:rsidRDefault="00AA0AFD" w:rsidP="001E7160">
      <w:pPr>
        <w:pStyle w:val="Odlomakpopisa"/>
        <w:numPr>
          <w:ilvl w:val="0"/>
          <w:numId w:val="5"/>
        </w:numPr>
        <w:rPr>
          <w:rFonts w:cstheme="minorHAnsi"/>
        </w:rPr>
      </w:pPr>
      <w:r w:rsidRPr="00333A58">
        <w:rPr>
          <w:rFonts w:cstheme="minorHAnsi"/>
        </w:rPr>
        <w:t>udruge koje nisu upisane u Registar neprofitnih organizacija</w:t>
      </w:r>
      <w:r w:rsidR="009B4F65" w:rsidRPr="00333A58">
        <w:rPr>
          <w:rFonts w:cstheme="minorHAnsi"/>
        </w:rPr>
        <w:t>,</w:t>
      </w:r>
    </w:p>
    <w:p w14:paraId="31A2A0A8" w14:textId="77777777" w:rsidR="00AA0AFD" w:rsidRPr="00333A58" w:rsidRDefault="00AA0AFD" w:rsidP="001E7160">
      <w:pPr>
        <w:pStyle w:val="Odlomakpopisa"/>
        <w:numPr>
          <w:ilvl w:val="0"/>
          <w:numId w:val="5"/>
        </w:numPr>
        <w:rPr>
          <w:rFonts w:cstheme="minorHAnsi"/>
        </w:rPr>
      </w:pPr>
      <w:r w:rsidRPr="00333A58">
        <w:rPr>
          <w:rFonts w:cstheme="minorHAnsi"/>
        </w:rPr>
        <w:t>strukovne udruge čiji rad/djelatnost nije vezana uz aktivnosti koje su predmet financiranja</w:t>
      </w:r>
    </w:p>
    <w:p w14:paraId="46FA2825" w14:textId="77777777" w:rsidR="00AA0AFD" w:rsidRPr="00333A58" w:rsidRDefault="00AA0AFD" w:rsidP="001E7160">
      <w:pPr>
        <w:pStyle w:val="Odlomakpopisa"/>
        <w:numPr>
          <w:ilvl w:val="0"/>
          <w:numId w:val="5"/>
        </w:numPr>
        <w:rPr>
          <w:rFonts w:cstheme="minorHAnsi"/>
        </w:rPr>
      </w:pPr>
      <w:r w:rsidRPr="00333A58">
        <w:rPr>
          <w:rFonts w:cstheme="minorHAnsi"/>
        </w:rPr>
        <w:t>udruge koje nisu ispunile ugovorne obveze vezane na prethodnu dodjelu sredstava iz javnih</w:t>
      </w:r>
      <w:r w:rsidR="002A31C7" w:rsidRPr="00333A58">
        <w:rPr>
          <w:rFonts w:cstheme="minorHAnsi"/>
        </w:rPr>
        <w:t xml:space="preserve"> izvora</w:t>
      </w:r>
      <w:r w:rsidRPr="00333A58">
        <w:rPr>
          <w:rFonts w:cstheme="minorHAnsi"/>
        </w:rPr>
        <w:t xml:space="preserve"> (nemaju pravo prijave sljedeće dvije godine, računajući od godine u kojoj su provodile projekt)</w:t>
      </w:r>
      <w:r w:rsidR="009B4F65" w:rsidRPr="00333A58">
        <w:rPr>
          <w:rFonts w:cstheme="minorHAnsi"/>
        </w:rPr>
        <w:t>,</w:t>
      </w:r>
    </w:p>
    <w:p w14:paraId="05E2E87D" w14:textId="77777777" w:rsidR="00AA0AFD" w:rsidRPr="00333A58" w:rsidRDefault="00AA0AFD" w:rsidP="001E7160">
      <w:pPr>
        <w:pStyle w:val="Odlomakpopisa"/>
        <w:numPr>
          <w:ilvl w:val="0"/>
          <w:numId w:val="5"/>
        </w:numPr>
        <w:rPr>
          <w:rFonts w:cstheme="minorHAnsi"/>
        </w:rPr>
      </w:pPr>
      <w:r w:rsidRPr="00333A58">
        <w:rPr>
          <w:rFonts w:cstheme="minorHAnsi"/>
        </w:rPr>
        <w:t>udruge koje su u stečaju</w:t>
      </w:r>
      <w:r w:rsidR="009B4F65" w:rsidRPr="00333A58">
        <w:rPr>
          <w:rFonts w:cstheme="minorHAnsi"/>
        </w:rPr>
        <w:t>,</w:t>
      </w:r>
    </w:p>
    <w:p w14:paraId="6CFDBD1A" w14:textId="77777777" w:rsidR="00AA0AFD" w:rsidRPr="00333A58" w:rsidRDefault="00AA0AFD" w:rsidP="001E7160">
      <w:pPr>
        <w:pStyle w:val="Odlomakpopisa"/>
        <w:numPr>
          <w:ilvl w:val="0"/>
          <w:numId w:val="5"/>
        </w:numPr>
        <w:rPr>
          <w:rFonts w:cstheme="minorHAnsi"/>
        </w:rPr>
      </w:pPr>
      <w:r w:rsidRPr="00333A58">
        <w:rPr>
          <w:rFonts w:cstheme="minorHAnsi"/>
        </w:rPr>
        <w:t>udruge koje nisu ispunile obveze vezane uz plaćanje doprinosa ili poreza</w:t>
      </w:r>
      <w:r w:rsidR="009B4F65" w:rsidRPr="00333A58">
        <w:rPr>
          <w:rFonts w:cstheme="minorHAnsi"/>
        </w:rPr>
        <w:t>,</w:t>
      </w:r>
    </w:p>
    <w:p w14:paraId="5D4C8967" w14:textId="77777777" w:rsidR="00AA0AFD" w:rsidRPr="00333A58" w:rsidRDefault="00AA0AFD" w:rsidP="001E7160">
      <w:pPr>
        <w:pStyle w:val="Odlomakpopisa"/>
        <w:numPr>
          <w:ilvl w:val="0"/>
          <w:numId w:val="5"/>
        </w:numPr>
        <w:rPr>
          <w:rFonts w:cstheme="minorHAnsi"/>
        </w:rPr>
      </w:pPr>
      <w:r w:rsidRPr="00333A58">
        <w:rPr>
          <w:rFonts w:cstheme="minorHAnsi"/>
        </w:rPr>
        <w:t>udruge čiji je jeda</w:t>
      </w:r>
      <w:r w:rsidR="009B4F65" w:rsidRPr="00333A58">
        <w:rPr>
          <w:rFonts w:cstheme="minorHAnsi"/>
        </w:rPr>
        <w:t>n od osnivača politička stranka,</w:t>
      </w:r>
    </w:p>
    <w:p w14:paraId="5C40111A" w14:textId="77777777" w:rsidR="00AA0AFD" w:rsidRPr="00333A58" w:rsidRDefault="00AA0AFD" w:rsidP="001E7160">
      <w:pPr>
        <w:pStyle w:val="Odlomakpopisa"/>
        <w:numPr>
          <w:ilvl w:val="0"/>
          <w:numId w:val="5"/>
        </w:numPr>
        <w:rPr>
          <w:rFonts w:cstheme="minorHAnsi"/>
        </w:rPr>
      </w:pPr>
      <w:r w:rsidRPr="00333A58">
        <w:rPr>
          <w:rFonts w:cstheme="minorHAnsi"/>
        </w:rPr>
        <w:t>udruge koj</w:t>
      </w:r>
      <w:r w:rsidR="002A31C7" w:rsidRPr="00333A58">
        <w:rPr>
          <w:rFonts w:cstheme="minorHAnsi"/>
        </w:rPr>
        <w:t>e nisu uskladile Statute sa</w:t>
      </w:r>
      <w:r w:rsidRPr="00333A58">
        <w:rPr>
          <w:rFonts w:cstheme="minorHAnsi"/>
        </w:rPr>
        <w:t xml:space="preserve"> Zakonom o udrugama</w:t>
      </w:r>
      <w:r w:rsidR="009B4F65" w:rsidRPr="00333A58">
        <w:rPr>
          <w:rFonts w:cstheme="minorHAnsi"/>
        </w:rPr>
        <w:t>.</w:t>
      </w:r>
    </w:p>
    <w:p w14:paraId="20DD06BC" w14:textId="77777777" w:rsidR="00AA0AFD" w:rsidRPr="00333A58" w:rsidRDefault="00AA0AFD" w:rsidP="00AA0AFD">
      <w:pPr>
        <w:rPr>
          <w:rFonts w:cstheme="minorHAnsi"/>
          <w:b/>
        </w:rPr>
      </w:pPr>
      <w:r w:rsidRPr="00333A58">
        <w:rPr>
          <w:rFonts w:cstheme="minorHAnsi"/>
          <w:b/>
        </w:rPr>
        <w:t>Prijavitelj može podnijeti najviše 1</w:t>
      </w:r>
      <w:r w:rsidR="002A31C7" w:rsidRPr="00333A58">
        <w:rPr>
          <w:rFonts w:cstheme="minorHAnsi"/>
          <w:b/>
        </w:rPr>
        <w:t xml:space="preserve"> (jednu)</w:t>
      </w:r>
      <w:r w:rsidRPr="00333A58">
        <w:rPr>
          <w:rFonts w:cstheme="minorHAnsi"/>
          <w:b/>
        </w:rPr>
        <w:t xml:space="preserve"> prijavu na Natječaj. </w:t>
      </w:r>
    </w:p>
    <w:p w14:paraId="5A58308A" w14:textId="77777777" w:rsidR="00AA0AFD" w:rsidRPr="00333A58" w:rsidRDefault="00AA0AFD" w:rsidP="00AA0AFD">
      <w:pPr>
        <w:rPr>
          <w:rFonts w:cstheme="minorHAnsi"/>
        </w:rPr>
      </w:pPr>
      <w:r w:rsidRPr="00333A58">
        <w:rPr>
          <w:rFonts w:cstheme="minorHAnsi"/>
        </w:rPr>
        <w:t>Ako prijavitelj podnese više projektnih prijava, sve prijave će automatski biti odbačene.</w:t>
      </w:r>
    </w:p>
    <w:p w14:paraId="044AFA99" w14:textId="77777777" w:rsidR="00AA0AFD" w:rsidRPr="00333A58" w:rsidRDefault="00AA0AFD" w:rsidP="00AA0AFD">
      <w:pPr>
        <w:rPr>
          <w:rFonts w:cstheme="minorHAnsi"/>
        </w:rPr>
      </w:pPr>
      <w:r w:rsidRPr="00333A58">
        <w:rPr>
          <w:rFonts w:cstheme="minorHAnsi"/>
        </w:rPr>
        <w:t xml:space="preserve">Prijavitelj može istovremeno biti partner u </w:t>
      </w:r>
      <w:r w:rsidR="00FC6F31">
        <w:rPr>
          <w:rFonts w:cstheme="minorHAnsi"/>
        </w:rPr>
        <w:t>više od jedne prijave</w:t>
      </w:r>
      <w:r w:rsidRPr="00333A58">
        <w:rPr>
          <w:rFonts w:cstheme="minorHAnsi"/>
        </w:rPr>
        <w:t>.</w:t>
      </w:r>
    </w:p>
    <w:p w14:paraId="4B7C789A" w14:textId="77777777" w:rsidR="002A31C7" w:rsidRPr="00333A58" w:rsidRDefault="002A31C7" w:rsidP="00AA0AFD">
      <w:pPr>
        <w:rPr>
          <w:rFonts w:cstheme="minorHAnsi"/>
        </w:rPr>
      </w:pPr>
    </w:p>
    <w:p w14:paraId="012B8E8E" w14:textId="77777777" w:rsidR="00AA0AFD" w:rsidRPr="00333A58" w:rsidRDefault="00AA0AFD" w:rsidP="00AA0AFD">
      <w:pPr>
        <w:pStyle w:val="Naslov2"/>
        <w:rPr>
          <w:rFonts w:asciiTheme="minorHAnsi" w:hAnsiTheme="minorHAnsi" w:cstheme="minorHAnsi"/>
          <w:sz w:val="22"/>
          <w:szCs w:val="22"/>
        </w:rPr>
      </w:pPr>
      <w:bookmarkStart w:id="16" w:name="_Toc536784077"/>
      <w:r w:rsidRPr="00333A58">
        <w:rPr>
          <w:rFonts w:asciiTheme="minorHAnsi" w:hAnsiTheme="minorHAnsi" w:cstheme="minorHAnsi"/>
          <w:sz w:val="22"/>
          <w:szCs w:val="22"/>
        </w:rPr>
        <w:lastRenderedPageBreak/>
        <w:t xml:space="preserve">Prihvatljivi partneri na </w:t>
      </w:r>
      <w:r w:rsidR="00FC6F31">
        <w:rPr>
          <w:rFonts w:asciiTheme="minorHAnsi" w:hAnsiTheme="minorHAnsi" w:cstheme="minorHAnsi"/>
          <w:sz w:val="22"/>
          <w:szCs w:val="22"/>
        </w:rPr>
        <w:t>projektu</w:t>
      </w:r>
      <w:bookmarkEnd w:id="16"/>
    </w:p>
    <w:p w14:paraId="7F08928F" w14:textId="77777777" w:rsidR="00AA0AFD" w:rsidRPr="00333A58" w:rsidRDefault="00AA0AFD" w:rsidP="00AA0AFD">
      <w:pPr>
        <w:rPr>
          <w:rFonts w:cstheme="minorHAnsi"/>
        </w:rPr>
      </w:pPr>
      <w:r w:rsidRPr="00333A58">
        <w:rPr>
          <w:rFonts w:cstheme="minorHAnsi"/>
        </w:rPr>
        <w:t>Prijavitelj može djelovati samostalno ili u partnerstvu s najmanje jednom udrugom/ustanovom.</w:t>
      </w:r>
    </w:p>
    <w:p w14:paraId="06EB61E7" w14:textId="77777777" w:rsidR="00AA0AFD" w:rsidRPr="00333A58" w:rsidRDefault="00AA0AFD" w:rsidP="00AA0AFD">
      <w:pPr>
        <w:rPr>
          <w:rFonts w:cstheme="minorHAnsi"/>
        </w:rPr>
      </w:pPr>
      <w:r w:rsidRPr="00333A58">
        <w:rPr>
          <w:rFonts w:cstheme="minorHAnsi"/>
        </w:rPr>
        <w:t>Partneri mogu sudjelovati u više od jedne prijave.</w:t>
      </w:r>
    </w:p>
    <w:p w14:paraId="0F1793CB" w14:textId="77777777" w:rsidR="00AA0AFD" w:rsidRPr="00333A58" w:rsidRDefault="00AA0AFD" w:rsidP="00AA0AFD">
      <w:pPr>
        <w:rPr>
          <w:rFonts w:cstheme="minorHAnsi"/>
        </w:rPr>
      </w:pPr>
      <w:r w:rsidRPr="003C1958">
        <w:rPr>
          <w:rFonts w:cstheme="minorHAnsi"/>
        </w:rPr>
        <w:t>Partneri moraju zadovoljiti sve uvjete prihvatljivosti koji vrijede za pr</w:t>
      </w:r>
      <w:r w:rsidR="003C1958">
        <w:rPr>
          <w:rFonts w:cstheme="minorHAnsi"/>
        </w:rPr>
        <w:t xml:space="preserve">ijavitelja navedeni pod točkom </w:t>
      </w:r>
      <w:r w:rsidR="00574BCE">
        <w:rPr>
          <w:rFonts w:cstheme="minorHAnsi"/>
        </w:rPr>
        <w:t>6</w:t>
      </w:r>
      <w:r w:rsidRPr="00C05FD3">
        <w:rPr>
          <w:rFonts w:cstheme="minorHAnsi"/>
        </w:rPr>
        <w:t xml:space="preserve">.1. </w:t>
      </w:r>
      <w:r w:rsidR="003C1958">
        <w:rPr>
          <w:rFonts w:cstheme="minorHAnsi"/>
        </w:rPr>
        <w:t>Natječaja</w:t>
      </w:r>
    </w:p>
    <w:p w14:paraId="168D810E" w14:textId="77777777" w:rsidR="00AA0AFD" w:rsidRPr="00333A58" w:rsidRDefault="00AA0AFD" w:rsidP="00AA0AFD">
      <w:pPr>
        <w:rPr>
          <w:rFonts w:cstheme="minorHAnsi"/>
        </w:rPr>
      </w:pPr>
      <w:r w:rsidRPr="00333A58">
        <w:rPr>
          <w:rFonts w:cstheme="minorHAnsi"/>
        </w:rPr>
        <w:t xml:space="preserve">Prijavitelj i partner prijavi trebaju priložiti popunjenu, potpisom odgovorne osobe te pečatom ovjerenu Izjavu o partnerstvu. </w:t>
      </w:r>
    </w:p>
    <w:p w14:paraId="4D9CB34D" w14:textId="77777777" w:rsidR="00AA0AFD" w:rsidRPr="00333A58" w:rsidRDefault="00AA0AFD" w:rsidP="00AA0AFD">
      <w:pPr>
        <w:rPr>
          <w:rFonts w:cstheme="minorHAnsi"/>
        </w:rPr>
      </w:pPr>
      <w:r w:rsidRPr="00333A58">
        <w:rPr>
          <w:rFonts w:cstheme="minorHAnsi"/>
        </w:rPr>
        <w:t xml:space="preserve">Izjavu popunjava i potpisuje svaki od partnera pojedinačno i mora biti priložena u izvorniku. </w:t>
      </w:r>
    </w:p>
    <w:p w14:paraId="0F977A2D" w14:textId="77777777" w:rsidR="00AA0AFD" w:rsidRPr="00333A58" w:rsidRDefault="00AA0AFD" w:rsidP="00AA0AFD">
      <w:pPr>
        <w:pStyle w:val="Naslov2"/>
        <w:rPr>
          <w:rFonts w:asciiTheme="minorHAnsi" w:hAnsiTheme="minorHAnsi" w:cstheme="minorHAnsi"/>
          <w:sz w:val="22"/>
          <w:szCs w:val="22"/>
        </w:rPr>
      </w:pPr>
      <w:bookmarkStart w:id="17" w:name="_Toc536784078"/>
      <w:r w:rsidRPr="00333A58">
        <w:rPr>
          <w:rFonts w:asciiTheme="minorHAnsi" w:hAnsiTheme="minorHAnsi" w:cstheme="minorHAnsi"/>
          <w:sz w:val="22"/>
          <w:szCs w:val="22"/>
        </w:rPr>
        <w:t>Prihvatljivi troško</w:t>
      </w:r>
      <w:r w:rsidR="002A31C7" w:rsidRPr="00333A58">
        <w:rPr>
          <w:rFonts w:asciiTheme="minorHAnsi" w:hAnsiTheme="minorHAnsi" w:cstheme="minorHAnsi"/>
          <w:sz w:val="22"/>
          <w:szCs w:val="22"/>
        </w:rPr>
        <w:t>vi koji će se financirati ovim N</w:t>
      </w:r>
      <w:r w:rsidRPr="00333A58">
        <w:rPr>
          <w:rFonts w:asciiTheme="minorHAnsi" w:hAnsiTheme="minorHAnsi" w:cstheme="minorHAnsi"/>
          <w:sz w:val="22"/>
          <w:szCs w:val="22"/>
        </w:rPr>
        <w:t>atječajem</w:t>
      </w:r>
      <w:bookmarkEnd w:id="17"/>
    </w:p>
    <w:p w14:paraId="4136C4B9" w14:textId="77777777" w:rsidR="00AA0AFD" w:rsidRPr="00333A58" w:rsidRDefault="002A31C7" w:rsidP="00AA0AFD">
      <w:pPr>
        <w:rPr>
          <w:rFonts w:cstheme="minorHAnsi"/>
        </w:rPr>
      </w:pPr>
      <w:r w:rsidRPr="00333A58">
        <w:rPr>
          <w:rFonts w:cstheme="minorHAnsi"/>
        </w:rPr>
        <w:t>Sredstvima ovog N</w:t>
      </w:r>
      <w:r w:rsidR="00AA0AFD" w:rsidRPr="00333A58">
        <w:rPr>
          <w:rFonts w:cstheme="minorHAnsi"/>
        </w:rPr>
        <w:t xml:space="preserve">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 </w:t>
      </w:r>
    </w:p>
    <w:p w14:paraId="6D25C5C5" w14:textId="77777777" w:rsidR="00AA0AFD" w:rsidRPr="00333A58" w:rsidRDefault="00AA0AFD" w:rsidP="00AA0AFD">
      <w:pPr>
        <w:rPr>
          <w:rFonts w:cstheme="minorHAnsi"/>
        </w:rPr>
      </w:pPr>
      <w:r w:rsidRPr="00333A58">
        <w:rPr>
          <w:rFonts w:cstheme="minorHAnsi"/>
          <w:b/>
        </w:rPr>
        <w:t>Pod prihvatljivim izravnim troškovima</w:t>
      </w:r>
      <w:r w:rsidRPr="00333A58">
        <w:rPr>
          <w:rFonts w:cstheme="minorHAnsi"/>
        </w:rPr>
        <w:t xml:space="preserve"> podrazumijevaju se troškovi koji su neposredno povezani uz provedbu pojedinih aktivnosti predloženog projekta kao što su: </w:t>
      </w:r>
    </w:p>
    <w:p w14:paraId="5D210B3A" w14:textId="77777777" w:rsidR="00AA0AFD" w:rsidRPr="00333A58" w:rsidRDefault="00AA0AFD" w:rsidP="001E7160">
      <w:pPr>
        <w:pStyle w:val="Odlomakpopisa"/>
        <w:numPr>
          <w:ilvl w:val="0"/>
          <w:numId w:val="6"/>
        </w:numPr>
        <w:rPr>
          <w:rFonts w:cstheme="minorHAnsi"/>
        </w:rPr>
      </w:pPr>
      <w:r w:rsidRPr="00333A58">
        <w:rPr>
          <w:rFonts w:cstheme="minorHAnsi"/>
        </w:rPr>
        <w:t>putni troškovi (službena putovanja, seminari, kongresi</w:t>
      </w:r>
      <w:r w:rsidR="009F3AA7">
        <w:rPr>
          <w:rFonts w:cstheme="minorHAnsi"/>
        </w:rPr>
        <w:t>)</w:t>
      </w:r>
    </w:p>
    <w:p w14:paraId="57B8A93A" w14:textId="77777777" w:rsidR="00AA0AFD" w:rsidRPr="00333A58" w:rsidRDefault="00AA0AFD" w:rsidP="001E7160">
      <w:pPr>
        <w:pStyle w:val="Odlomakpopisa"/>
        <w:numPr>
          <w:ilvl w:val="0"/>
          <w:numId w:val="6"/>
        </w:numPr>
        <w:rPr>
          <w:rFonts w:cstheme="minorHAnsi"/>
        </w:rPr>
      </w:pPr>
      <w:r w:rsidRPr="00333A58">
        <w:rPr>
          <w:rFonts w:cstheme="minorHAnsi"/>
        </w:rPr>
        <w:t>materijal za aktivnosti,</w:t>
      </w:r>
    </w:p>
    <w:p w14:paraId="62410B42" w14:textId="77777777" w:rsidR="00AA0AFD" w:rsidRPr="00333A58" w:rsidRDefault="00AA0AFD" w:rsidP="001E7160">
      <w:pPr>
        <w:pStyle w:val="Odlomakpopisa"/>
        <w:numPr>
          <w:ilvl w:val="0"/>
          <w:numId w:val="6"/>
        </w:numPr>
        <w:rPr>
          <w:rFonts w:cstheme="minorHAnsi"/>
        </w:rPr>
      </w:pPr>
      <w:r w:rsidRPr="00333A58">
        <w:rPr>
          <w:rFonts w:cstheme="minorHAnsi"/>
        </w:rPr>
        <w:t xml:space="preserve">troškovi nabavke opreme nužne za provedbu projekta koja mora biti specificirana po vrsti i iznosu, </w:t>
      </w:r>
    </w:p>
    <w:p w14:paraId="7459C01C" w14:textId="77777777" w:rsidR="00AA0AFD" w:rsidRPr="00333A58" w:rsidRDefault="00AA0AFD" w:rsidP="001E7160">
      <w:pPr>
        <w:pStyle w:val="Odlomakpopisa"/>
        <w:numPr>
          <w:ilvl w:val="0"/>
          <w:numId w:val="6"/>
        </w:numPr>
        <w:rPr>
          <w:rFonts w:cstheme="minorHAnsi"/>
        </w:rPr>
      </w:pPr>
      <w:r w:rsidRPr="00333A58">
        <w:rPr>
          <w:rFonts w:cstheme="minorHAnsi"/>
        </w:rPr>
        <w:t xml:space="preserve">grafičke usluge (grafička priprema, usluge tiskanja letaka, brošura, časopisa i sl. pri čemu treba navesti vrstu i namjenu usluge, količinu, jedinične cijene), </w:t>
      </w:r>
    </w:p>
    <w:p w14:paraId="322BE9E9" w14:textId="77777777" w:rsidR="00AA0AFD" w:rsidRPr="00333A58" w:rsidRDefault="00AA0AFD" w:rsidP="001E7160">
      <w:pPr>
        <w:pStyle w:val="Odlomakpopisa"/>
        <w:numPr>
          <w:ilvl w:val="0"/>
          <w:numId w:val="6"/>
        </w:numPr>
        <w:rPr>
          <w:rFonts w:cstheme="minorHAnsi"/>
        </w:rPr>
      </w:pPr>
      <w:r w:rsidRPr="00333A58">
        <w:rPr>
          <w:rFonts w:cstheme="minorHAnsi"/>
        </w:rPr>
        <w:t xml:space="preserve">usluge promidžbe (televizijske i radijske prezentacije, održavanje internetskih stranica, obavijesti u tiskovinama, promidžbeni materijal i sl. pri čemu je potrebno navesti vrstu promidžbe, trajanje i cijenu usluge), </w:t>
      </w:r>
    </w:p>
    <w:p w14:paraId="59B94D4F" w14:textId="77777777" w:rsidR="00AA0AFD" w:rsidRPr="00333A58" w:rsidRDefault="00AA0AFD" w:rsidP="001E7160">
      <w:pPr>
        <w:pStyle w:val="Odlomakpopisa"/>
        <w:numPr>
          <w:ilvl w:val="0"/>
          <w:numId w:val="6"/>
        </w:numPr>
        <w:rPr>
          <w:rFonts w:cstheme="minorHAnsi"/>
        </w:rPr>
      </w:pPr>
      <w:r w:rsidRPr="00333A58">
        <w:rPr>
          <w:rFonts w:cstheme="minorHAnsi"/>
        </w:rPr>
        <w:t>ostali troškovi koji su izravno vezani za provedbu aktivnosti projekta.</w:t>
      </w:r>
    </w:p>
    <w:p w14:paraId="34D7BC59" w14:textId="77777777" w:rsidR="00AA0AFD" w:rsidRPr="00333A58" w:rsidRDefault="00AA0AFD" w:rsidP="00AA0AFD">
      <w:pPr>
        <w:rPr>
          <w:rFonts w:cstheme="minorHAnsi"/>
        </w:rPr>
      </w:pPr>
      <w:r w:rsidRPr="00333A58">
        <w:rPr>
          <w:rFonts w:cstheme="minorHAnsi"/>
        </w:rPr>
        <w:t xml:space="preserve">Pod </w:t>
      </w:r>
      <w:r w:rsidR="00F94DAA" w:rsidRPr="00333A58">
        <w:rPr>
          <w:rFonts w:cstheme="minorHAnsi"/>
        </w:rPr>
        <w:t xml:space="preserve">prihvatljivim </w:t>
      </w:r>
      <w:r w:rsidRPr="00333A58">
        <w:rPr>
          <w:rFonts w:cstheme="minorHAnsi"/>
        </w:rPr>
        <w:t>neizravnim troškovima podrazumijevaju se troškovi koji nisu izrav</w:t>
      </w:r>
      <w:r w:rsidR="00F94DAA" w:rsidRPr="00333A58">
        <w:rPr>
          <w:rFonts w:cstheme="minorHAnsi"/>
        </w:rPr>
        <w:t>no povezani s provedbom projekta</w:t>
      </w:r>
      <w:r w:rsidRPr="00333A58">
        <w:rPr>
          <w:rFonts w:cstheme="minorHAnsi"/>
        </w:rPr>
        <w:t>, ali neizravno pridonose postizanju njegovih ciljeva pri čemu i ovi troškovi trebaju biti specificirani i obrazloženi.</w:t>
      </w:r>
    </w:p>
    <w:p w14:paraId="53616458" w14:textId="77777777" w:rsidR="00AA0AFD" w:rsidRPr="00333A58" w:rsidRDefault="00F94DAA" w:rsidP="00AA0AFD">
      <w:pPr>
        <w:rPr>
          <w:rFonts w:cstheme="minorHAnsi"/>
          <w:b/>
        </w:rPr>
      </w:pPr>
      <w:r w:rsidRPr="00333A58">
        <w:rPr>
          <w:rFonts w:cstheme="minorHAnsi"/>
          <w:b/>
        </w:rPr>
        <w:t xml:space="preserve">Pod neprihvatljivim troškovima </w:t>
      </w:r>
      <w:r w:rsidRPr="00333A58">
        <w:rPr>
          <w:rFonts w:cstheme="minorHAnsi"/>
        </w:rPr>
        <w:t>podrazumijevaju se</w:t>
      </w:r>
      <w:r w:rsidR="00AA0AFD" w:rsidRPr="00333A58">
        <w:rPr>
          <w:rFonts w:cstheme="minorHAnsi"/>
          <w:b/>
        </w:rPr>
        <w:t>:</w:t>
      </w:r>
    </w:p>
    <w:p w14:paraId="5A535EC8" w14:textId="77777777" w:rsidR="00AA0AFD" w:rsidRPr="00333A58" w:rsidRDefault="00AA0AFD" w:rsidP="001E7160">
      <w:pPr>
        <w:pStyle w:val="Odlomakpopisa"/>
        <w:numPr>
          <w:ilvl w:val="0"/>
          <w:numId w:val="7"/>
        </w:numPr>
        <w:rPr>
          <w:rFonts w:cstheme="minorHAnsi"/>
        </w:rPr>
      </w:pPr>
      <w:r w:rsidRPr="00333A58">
        <w:rPr>
          <w:rFonts w:cstheme="minorHAnsi"/>
        </w:rPr>
        <w:t>dugovi i stavke za pokrivanje gubitaka ili dugova</w:t>
      </w:r>
      <w:r w:rsidR="00077618" w:rsidRPr="00333A58">
        <w:rPr>
          <w:rFonts w:cstheme="minorHAnsi"/>
        </w:rPr>
        <w:t>,</w:t>
      </w:r>
    </w:p>
    <w:p w14:paraId="4B67FE30" w14:textId="77777777" w:rsidR="00AA0AFD" w:rsidRPr="00333A58" w:rsidRDefault="00475FE5" w:rsidP="001E7160">
      <w:pPr>
        <w:pStyle w:val="Odlomakpopisa"/>
        <w:numPr>
          <w:ilvl w:val="0"/>
          <w:numId w:val="7"/>
        </w:numPr>
        <w:rPr>
          <w:rFonts w:cstheme="minorHAnsi"/>
        </w:rPr>
      </w:pPr>
      <w:r>
        <w:rPr>
          <w:rFonts w:cstheme="minorHAnsi"/>
        </w:rPr>
        <w:t>dospjele kamate,</w:t>
      </w:r>
    </w:p>
    <w:p w14:paraId="6F8F67FA" w14:textId="77777777" w:rsidR="00AA0AFD" w:rsidRPr="00333A58" w:rsidRDefault="00AA0AFD" w:rsidP="001E7160">
      <w:pPr>
        <w:pStyle w:val="Odlomakpopisa"/>
        <w:numPr>
          <w:ilvl w:val="0"/>
          <w:numId w:val="7"/>
        </w:numPr>
        <w:rPr>
          <w:rFonts w:cstheme="minorHAnsi"/>
        </w:rPr>
      </w:pPr>
      <w:r w:rsidRPr="00333A58">
        <w:rPr>
          <w:rFonts w:cstheme="minorHAnsi"/>
        </w:rPr>
        <w:t>stavke koje se već financiraju iz drugih izvora</w:t>
      </w:r>
      <w:r w:rsidR="00077618" w:rsidRPr="00333A58">
        <w:rPr>
          <w:rFonts w:cstheme="minorHAnsi"/>
        </w:rPr>
        <w:t>,</w:t>
      </w:r>
    </w:p>
    <w:p w14:paraId="6B94DB47" w14:textId="77777777" w:rsidR="00AA0AFD" w:rsidRPr="00333A58" w:rsidRDefault="00AA0AFD" w:rsidP="001E7160">
      <w:pPr>
        <w:pStyle w:val="Odlomakpopisa"/>
        <w:numPr>
          <w:ilvl w:val="0"/>
          <w:numId w:val="7"/>
        </w:numPr>
        <w:rPr>
          <w:rFonts w:cstheme="minorHAnsi"/>
        </w:rPr>
      </w:pPr>
      <w:r w:rsidRPr="00333A58">
        <w:rPr>
          <w:rFonts w:cstheme="minorHAnsi"/>
        </w:rPr>
        <w:t>kupnja zemljišta ili građevina, osim kada je nužno za izravnu provedbu projekta, kada se vlasništvo mora prenijeti na udrugu i/ili partnere najkasnije po završetku projekta</w:t>
      </w:r>
      <w:r w:rsidR="00077618" w:rsidRPr="00333A58">
        <w:rPr>
          <w:rFonts w:cstheme="minorHAnsi"/>
        </w:rPr>
        <w:t>,</w:t>
      </w:r>
    </w:p>
    <w:p w14:paraId="48AD1D91" w14:textId="77777777" w:rsidR="00AA0AFD" w:rsidRPr="00333A58" w:rsidRDefault="00AA0AFD" w:rsidP="001E7160">
      <w:pPr>
        <w:pStyle w:val="Odlomakpopisa"/>
        <w:numPr>
          <w:ilvl w:val="0"/>
          <w:numId w:val="7"/>
        </w:numPr>
        <w:rPr>
          <w:rFonts w:cstheme="minorHAnsi"/>
        </w:rPr>
      </w:pPr>
      <w:r w:rsidRPr="00333A58">
        <w:rPr>
          <w:rFonts w:cstheme="minorHAnsi"/>
        </w:rPr>
        <w:t>gubitci na tečajnim razlikama</w:t>
      </w:r>
      <w:r w:rsidR="00077618" w:rsidRPr="00333A58">
        <w:rPr>
          <w:rFonts w:cstheme="minorHAnsi"/>
        </w:rPr>
        <w:t>,</w:t>
      </w:r>
    </w:p>
    <w:p w14:paraId="3454175F" w14:textId="77777777" w:rsidR="00AA0AFD" w:rsidRPr="00333A58" w:rsidRDefault="00AA0AFD" w:rsidP="001E7160">
      <w:pPr>
        <w:pStyle w:val="Odlomakpopisa"/>
        <w:numPr>
          <w:ilvl w:val="0"/>
          <w:numId w:val="7"/>
        </w:numPr>
        <w:rPr>
          <w:rFonts w:cstheme="minorHAnsi"/>
        </w:rPr>
      </w:pPr>
      <w:r w:rsidRPr="00333A58">
        <w:rPr>
          <w:rFonts w:cstheme="minorHAnsi"/>
        </w:rPr>
        <w:t>zajmovi trećim stranama</w:t>
      </w:r>
      <w:r w:rsidR="00077618" w:rsidRPr="00333A58">
        <w:rPr>
          <w:rFonts w:cstheme="minorHAnsi"/>
        </w:rPr>
        <w:t>,</w:t>
      </w:r>
    </w:p>
    <w:p w14:paraId="19116D3B" w14:textId="77777777" w:rsidR="00F30D8B" w:rsidRPr="00F30D8B" w:rsidRDefault="00AA0AFD" w:rsidP="001E7160">
      <w:pPr>
        <w:pStyle w:val="Odlomakpopisa"/>
        <w:numPr>
          <w:ilvl w:val="0"/>
          <w:numId w:val="7"/>
        </w:numPr>
        <w:rPr>
          <w:rFonts w:cstheme="minorHAnsi"/>
        </w:rPr>
      </w:pPr>
      <w:r w:rsidRPr="00F30D8B">
        <w:rPr>
          <w:rFonts w:cstheme="minorHAnsi"/>
        </w:rPr>
        <w:lastRenderedPageBreak/>
        <w:t>troškovi alkoholnih pića</w:t>
      </w:r>
      <w:r w:rsidR="00077618" w:rsidRPr="00F30D8B">
        <w:rPr>
          <w:rFonts w:cstheme="minorHAnsi"/>
        </w:rPr>
        <w:t>,</w:t>
      </w:r>
    </w:p>
    <w:p w14:paraId="4C98427B" w14:textId="77777777" w:rsidR="00AA0AFD" w:rsidRPr="00A7342F" w:rsidRDefault="00A7342F" w:rsidP="00A7342F">
      <w:pPr>
        <w:pStyle w:val="Odlomakpopisa"/>
        <w:numPr>
          <w:ilvl w:val="0"/>
          <w:numId w:val="7"/>
        </w:numPr>
        <w:rPr>
          <w:rFonts w:cstheme="minorHAnsi"/>
        </w:rPr>
      </w:pPr>
      <w:r w:rsidRPr="00F30D8B">
        <w:rPr>
          <w:rFonts w:cstheme="minorHAnsi"/>
        </w:rPr>
        <w:t xml:space="preserve">troškovi smještaja (u iznimnim slučajevima kada se pregovaranjem s </w:t>
      </w:r>
      <w:r>
        <w:rPr>
          <w:rFonts w:cstheme="minorHAnsi"/>
        </w:rPr>
        <w:t>odgovornom osobom Inkasator d.o.o. Karlovac dio</w:t>
      </w:r>
      <w:r w:rsidRPr="00F30D8B">
        <w:rPr>
          <w:rFonts w:cstheme="minorHAnsi"/>
        </w:rPr>
        <w:t xml:space="preserve"> tih troškova može priznati kao prihvatljiv trošak),</w:t>
      </w:r>
    </w:p>
    <w:p w14:paraId="083B3E8E" w14:textId="77777777" w:rsidR="00AA0AFD" w:rsidRPr="00016B45" w:rsidRDefault="00AA0AFD" w:rsidP="001E7160">
      <w:pPr>
        <w:pStyle w:val="Odlomakpopisa"/>
        <w:numPr>
          <w:ilvl w:val="0"/>
          <w:numId w:val="7"/>
        </w:numPr>
        <w:rPr>
          <w:rFonts w:cstheme="minorHAnsi"/>
        </w:rPr>
      </w:pPr>
      <w:r w:rsidRPr="00016B45">
        <w:rPr>
          <w:rFonts w:cstheme="minorHAnsi"/>
        </w:rPr>
        <w:t>ulaganja u kapital ili kredi</w:t>
      </w:r>
      <w:r w:rsidR="00077618" w:rsidRPr="00016B45">
        <w:rPr>
          <w:rFonts w:cstheme="minorHAnsi"/>
        </w:rPr>
        <w:t>tna ulaganja, jamstveni fondovi,</w:t>
      </w:r>
    </w:p>
    <w:p w14:paraId="63DB8734" w14:textId="77777777" w:rsidR="00AA0AFD" w:rsidRPr="00016B45" w:rsidRDefault="00AA0AFD" w:rsidP="001E7160">
      <w:pPr>
        <w:pStyle w:val="Odlomakpopisa"/>
        <w:numPr>
          <w:ilvl w:val="0"/>
          <w:numId w:val="7"/>
        </w:numPr>
        <w:rPr>
          <w:rFonts w:cstheme="minorHAnsi"/>
        </w:rPr>
      </w:pPr>
      <w:r w:rsidRPr="00016B45">
        <w:rPr>
          <w:rFonts w:cstheme="minorHAnsi"/>
        </w:rPr>
        <w:t>kazne, financijske kazne i troškovi sudskih sporova</w:t>
      </w:r>
      <w:r w:rsidR="00077618" w:rsidRPr="00016B45">
        <w:rPr>
          <w:rFonts w:cstheme="minorHAnsi"/>
        </w:rPr>
        <w:t>,</w:t>
      </w:r>
    </w:p>
    <w:p w14:paraId="77DEC9E0" w14:textId="77777777" w:rsidR="00AA0AFD" w:rsidRPr="00016B45" w:rsidRDefault="00AA0AFD" w:rsidP="001E7160">
      <w:pPr>
        <w:pStyle w:val="Odlomakpopisa"/>
        <w:numPr>
          <w:ilvl w:val="0"/>
          <w:numId w:val="7"/>
        </w:numPr>
        <w:rPr>
          <w:rFonts w:cstheme="minorHAnsi"/>
        </w:rPr>
      </w:pPr>
      <w:r w:rsidRPr="00016B45">
        <w:rPr>
          <w:rFonts w:cstheme="minorHAnsi"/>
        </w:rPr>
        <w:t>doprinosi za dobrovoljna zdravstvena ili mirovinska osiguranja koja nisu obvezna prema nacionalnom zakonodavstvu</w:t>
      </w:r>
      <w:r w:rsidR="00077618" w:rsidRPr="00016B45">
        <w:rPr>
          <w:rFonts w:cstheme="minorHAnsi"/>
        </w:rPr>
        <w:t>,</w:t>
      </w:r>
    </w:p>
    <w:p w14:paraId="38F39D79" w14:textId="77777777" w:rsidR="00AA0AFD" w:rsidRPr="00016B45" w:rsidRDefault="00AA0AFD" w:rsidP="001E7160">
      <w:pPr>
        <w:pStyle w:val="Odlomakpopisa"/>
        <w:numPr>
          <w:ilvl w:val="0"/>
          <w:numId w:val="7"/>
        </w:numPr>
        <w:rPr>
          <w:rFonts w:cstheme="minorHAnsi"/>
        </w:rPr>
      </w:pPr>
      <w:r w:rsidRPr="00016B45">
        <w:rPr>
          <w:rFonts w:cstheme="minorHAnsi"/>
        </w:rPr>
        <w:t>troškovi koji su već bili financirani iz javnih izvora odnosno troškovi koji se u razdoblju provedbe projekta financiraju iz drugih izvora</w:t>
      </w:r>
      <w:r w:rsidR="00077618" w:rsidRPr="00016B45">
        <w:rPr>
          <w:rFonts w:cstheme="minorHAnsi"/>
        </w:rPr>
        <w:t>,</w:t>
      </w:r>
    </w:p>
    <w:p w14:paraId="74ECF19D" w14:textId="77777777" w:rsidR="00AA0AFD" w:rsidRPr="00016B45" w:rsidRDefault="00AA0AFD" w:rsidP="001E7160">
      <w:pPr>
        <w:pStyle w:val="Odlomakpopisa"/>
        <w:numPr>
          <w:ilvl w:val="0"/>
          <w:numId w:val="7"/>
        </w:numPr>
        <w:rPr>
          <w:rFonts w:cstheme="minorHAnsi"/>
        </w:rPr>
      </w:pPr>
      <w:r w:rsidRPr="00016B45">
        <w:rPr>
          <w:rFonts w:cstheme="minorHAnsi"/>
        </w:rPr>
        <w:t>troškovi koji nisu predviđeni Ugovorom</w:t>
      </w:r>
      <w:r w:rsidR="00077618" w:rsidRPr="00016B45">
        <w:rPr>
          <w:rFonts w:cstheme="minorHAnsi"/>
        </w:rPr>
        <w:t>,</w:t>
      </w:r>
    </w:p>
    <w:p w14:paraId="40FDF8E4" w14:textId="77777777" w:rsidR="00AA0AFD" w:rsidRPr="00016B45" w:rsidRDefault="00077618" w:rsidP="001E7160">
      <w:pPr>
        <w:pStyle w:val="Odlomakpopisa"/>
        <w:numPr>
          <w:ilvl w:val="0"/>
          <w:numId w:val="7"/>
        </w:numPr>
        <w:rPr>
          <w:rFonts w:cstheme="minorHAnsi"/>
        </w:rPr>
      </w:pPr>
      <w:r w:rsidRPr="00016B45">
        <w:rPr>
          <w:rFonts w:cstheme="minorHAnsi"/>
        </w:rPr>
        <w:t>donacije u dobrotvorne svrhe,</w:t>
      </w:r>
    </w:p>
    <w:p w14:paraId="6A42092F" w14:textId="77777777" w:rsidR="00AA0AFD" w:rsidRPr="00016B45" w:rsidRDefault="00AA0AFD" w:rsidP="001E7160">
      <w:pPr>
        <w:pStyle w:val="Odlomakpopisa"/>
        <w:numPr>
          <w:ilvl w:val="0"/>
          <w:numId w:val="7"/>
        </w:numPr>
        <w:rPr>
          <w:rFonts w:cstheme="minorHAnsi"/>
        </w:rPr>
      </w:pPr>
      <w:r w:rsidRPr="00016B45">
        <w:rPr>
          <w:rFonts w:cstheme="minorHAnsi"/>
        </w:rPr>
        <w:t>zajmovi drugim organizacijama ili pojedincima</w:t>
      </w:r>
      <w:r w:rsidR="00077618" w:rsidRPr="00016B45">
        <w:rPr>
          <w:rFonts w:cstheme="minorHAnsi"/>
        </w:rPr>
        <w:t>,</w:t>
      </w:r>
    </w:p>
    <w:p w14:paraId="02673F6C" w14:textId="77777777" w:rsidR="00AA0AFD" w:rsidRPr="00333A58" w:rsidRDefault="00AA0AFD" w:rsidP="001E7160">
      <w:pPr>
        <w:pStyle w:val="Odlomakpopisa"/>
        <w:numPr>
          <w:ilvl w:val="0"/>
          <w:numId w:val="7"/>
        </w:numPr>
        <w:rPr>
          <w:rFonts w:cstheme="minorHAnsi"/>
        </w:rPr>
      </w:pPr>
      <w:r w:rsidRPr="00333A58">
        <w:rPr>
          <w:rFonts w:cstheme="minorHAnsi"/>
        </w:rPr>
        <w:t>drugi troškovi koji nisu u neposrednoj povezanosti sa sadržajem i ciljevima projekta</w:t>
      </w:r>
      <w:r w:rsidR="00077618" w:rsidRPr="00333A58">
        <w:rPr>
          <w:rFonts w:cstheme="minorHAnsi"/>
        </w:rPr>
        <w:t>.</w:t>
      </w:r>
    </w:p>
    <w:p w14:paraId="4DF8C290" w14:textId="77777777" w:rsidR="00AA0AFD" w:rsidRPr="00333A58" w:rsidRDefault="00EF0CE1" w:rsidP="00AA0AFD">
      <w:pPr>
        <w:pStyle w:val="Naslov2"/>
        <w:rPr>
          <w:rFonts w:asciiTheme="minorHAnsi" w:hAnsiTheme="minorHAnsi" w:cstheme="minorHAnsi"/>
          <w:sz w:val="22"/>
          <w:szCs w:val="22"/>
        </w:rPr>
      </w:pPr>
      <w:bookmarkStart w:id="18" w:name="_Toc536784079"/>
      <w:r w:rsidRPr="00333A58">
        <w:rPr>
          <w:rFonts w:asciiTheme="minorHAnsi" w:hAnsiTheme="minorHAnsi" w:cstheme="minorHAnsi"/>
          <w:sz w:val="22"/>
          <w:szCs w:val="22"/>
        </w:rPr>
        <w:t>Kako se prijaviti?</w:t>
      </w:r>
      <w:bookmarkEnd w:id="18"/>
    </w:p>
    <w:p w14:paraId="5B4CEE39" w14:textId="77777777" w:rsidR="00AA0AFD" w:rsidRPr="00333A58" w:rsidRDefault="00AA0AFD" w:rsidP="00AA0AFD">
      <w:pPr>
        <w:rPr>
          <w:rFonts w:cstheme="minorHAnsi"/>
        </w:rPr>
      </w:pPr>
      <w:r w:rsidRPr="00333A58">
        <w:rPr>
          <w:rFonts w:cstheme="minorHAnsi"/>
        </w:rPr>
        <w:t xml:space="preserve">Prijava se smatra potpunom ukoliko sadrži sve prijavne obrasce i obvezne priloge </w:t>
      </w:r>
      <w:r w:rsidR="00F94DAA" w:rsidRPr="00333A58">
        <w:rPr>
          <w:rFonts w:cstheme="minorHAnsi"/>
        </w:rPr>
        <w:t>koji su navedeni u Natječaju:</w:t>
      </w:r>
    </w:p>
    <w:p w14:paraId="315BDE5E" w14:textId="77777777"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opisa projekta</w:t>
      </w:r>
      <w:r w:rsidRPr="00333A58">
        <w:rPr>
          <w:rFonts w:cstheme="minorHAnsi"/>
        </w:rPr>
        <w:t>,</w:t>
      </w:r>
    </w:p>
    <w:p w14:paraId="2C6E97F0" w14:textId="77777777"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proračuna projekta</w:t>
      </w:r>
      <w:r w:rsidRPr="00333A58">
        <w:rPr>
          <w:rFonts w:cstheme="minorHAnsi"/>
        </w:rPr>
        <w:t>,</w:t>
      </w:r>
    </w:p>
    <w:p w14:paraId="29C79939" w14:textId="77777777"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 xml:space="preserve">brazac izjave o partnerstvu </w:t>
      </w:r>
      <w:r w:rsidR="00D2128A">
        <w:rPr>
          <w:rFonts w:cstheme="minorHAnsi"/>
        </w:rPr>
        <w:t>(</w:t>
      </w:r>
      <w:r w:rsidR="00AA0AFD" w:rsidRPr="00333A58">
        <w:rPr>
          <w:rFonts w:cstheme="minorHAnsi"/>
        </w:rPr>
        <w:t>ako je primjenj</w:t>
      </w:r>
      <w:r w:rsidR="008858B2" w:rsidRPr="00333A58">
        <w:rPr>
          <w:rFonts w:cstheme="minorHAnsi"/>
        </w:rPr>
        <w:t>i</w:t>
      </w:r>
      <w:r w:rsidR="00AA0AFD" w:rsidRPr="00333A58">
        <w:rPr>
          <w:rFonts w:cstheme="minorHAnsi"/>
        </w:rPr>
        <w:t>vo</w:t>
      </w:r>
      <w:r w:rsidR="00D2128A">
        <w:rPr>
          <w:rFonts w:cstheme="minorHAnsi"/>
        </w:rPr>
        <w:t>)</w:t>
      </w:r>
      <w:r w:rsidRPr="00333A58">
        <w:rPr>
          <w:rFonts w:cstheme="minorHAnsi"/>
        </w:rPr>
        <w:t>,</w:t>
      </w:r>
    </w:p>
    <w:p w14:paraId="694DDAAC" w14:textId="77777777" w:rsidR="00AA0AFD" w:rsidRPr="00333A58" w:rsidRDefault="00077618" w:rsidP="001E7160">
      <w:pPr>
        <w:pStyle w:val="Odlomakpopisa"/>
        <w:numPr>
          <w:ilvl w:val="0"/>
          <w:numId w:val="8"/>
        </w:numPr>
        <w:ind w:left="426" w:hanging="426"/>
        <w:rPr>
          <w:rFonts w:cstheme="minorHAnsi"/>
        </w:rPr>
      </w:pPr>
      <w:r w:rsidRPr="00333A58">
        <w:rPr>
          <w:rFonts w:cstheme="minorHAnsi"/>
        </w:rPr>
        <w:t>o</w:t>
      </w:r>
      <w:r w:rsidR="00AA0AFD" w:rsidRPr="00333A58">
        <w:rPr>
          <w:rFonts w:cstheme="minorHAnsi"/>
        </w:rPr>
        <w:t>brazac životopisa</w:t>
      </w:r>
      <w:r w:rsidR="00D2128A">
        <w:rPr>
          <w:rFonts w:cstheme="minorHAnsi"/>
        </w:rPr>
        <w:t xml:space="preserve"> voditelja </w:t>
      </w:r>
      <w:r w:rsidR="0016123B">
        <w:rPr>
          <w:rFonts w:cstheme="minorHAnsi"/>
        </w:rPr>
        <w:t>projekta</w:t>
      </w:r>
      <w:r w:rsidR="00016B45">
        <w:rPr>
          <w:rFonts w:cstheme="minorHAnsi"/>
        </w:rPr>
        <w:t xml:space="preserve"> u slobodnoj formi ili na predloženom obrascu</w:t>
      </w:r>
      <w:r w:rsidRPr="00333A58">
        <w:rPr>
          <w:rFonts w:cstheme="minorHAnsi"/>
        </w:rPr>
        <w:t>,</w:t>
      </w:r>
    </w:p>
    <w:p w14:paraId="6ACAF6D0" w14:textId="77777777" w:rsidR="00DF2A18" w:rsidRPr="00333A58" w:rsidRDefault="00D2128A" w:rsidP="001E7160">
      <w:pPr>
        <w:pStyle w:val="Odlomakpopisa"/>
        <w:numPr>
          <w:ilvl w:val="0"/>
          <w:numId w:val="8"/>
        </w:numPr>
        <w:ind w:left="426" w:hanging="426"/>
        <w:rPr>
          <w:rFonts w:cstheme="minorHAnsi"/>
        </w:rPr>
      </w:pPr>
      <w:r w:rsidRPr="00333A58">
        <w:rPr>
          <w:rFonts w:cstheme="minorHAnsi"/>
        </w:rPr>
        <w:t xml:space="preserve">obrazac </w:t>
      </w:r>
      <w:r w:rsidR="00F94DAA" w:rsidRPr="00333A58">
        <w:rPr>
          <w:rFonts w:cstheme="minorHAnsi"/>
        </w:rPr>
        <w:t>izjava izvoditelja aktivnosti navedenih u opisu projektnih aktivnosti</w:t>
      </w:r>
      <w:r w:rsidR="00A1303C" w:rsidRPr="00333A58">
        <w:rPr>
          <w:rFonts w:cstheme="minorHAnsi"/>
        </w:rPr>
        <w:t>,</w:t>
      </w:r>
    </w:p>
    <w:p w14:paraId="076B6CD9" w14:textId="77777777" w:rsidR="00D2128A" w:rsidRDefault="00D2128A" w:rsidP="001E7160">
      <w:pPr>
        <w:pStyle w:val="Odlomakpopisa"/>
        <w:numPr>
          <w:ilvl w:val="0"/>
          <w:numId w:val="8"/>
        </w:numPr>
        <w:ind w:left="426" w:hanging="426"/>
        <w:rPr>
          <w:rFonts w:cstheme="minorHAnsi"/>
        </w:rPr>
      </w:pPr>
      <w:r w:rsidRPr="00333A58">
        <w:rPr>
          <w:rFonts w:cstheme="minorHAnsi"/>
        </w:rPr>
        <w:t>obrazac izjave o nepostojanju dvostrukog financiranja,</w:t>
      </w:r>
    </w:p>
    <w:p w14:paraId="3F3B67DF" w14:textId="77777777" w:rsidR="00D2128A" w:rsidRDefault="00D2128A" w:rsidP="001E7160">
      <w:pPr>
        <w:pStyle w:val="Odlomakpopisa"/>
        <w:numPr>
          <w:ilvl w:val="0"/>
          <w:numId w:val="8"/>
        </w:numPr>
        <w:ind w:left="426" w:hanging="426"/>
        <w:rPr>
          <w:rFonts w:cstheme="minorHAnsi"/>
        </w:rPr>
      </w:pPr>
      <w:r w:rsidRPr="00333A58">
        <w:rPr>
          <w:rFonts w:cstheme="minorHAnsi"/>
        </w:rPr>
        <w:t>obrazac izjave o projektima udruge financiranim iz javnih izvora</w:t>
      </w:r>
      <w:r>
        <w:rPr>
          <w:rFonts w:cstheme="minorHAnsi"/>
        </w:rPr>
        <w:t>,</w:t>
      </w:r>
    </w:p>
    <w:p w14:paraId="650CA1D6" w14:textId="77777777" w:rsidR="008A3F07" w:rsidRPr="00AF0A99" w:rsidRDefault="008A3F07" w:rsidP="008A3F07">
      <w:pPr>
        <w:pStyle w:val="Odlomakpopisa"/>
        <w:numPr>
          <w:ilvl w:val="0"/>
          <w:numId w:val="8"/>
        </w:numPr>
        <w:ind w:left="426" w:hanging="426"/>
        <w:rPr>
          <w:rFonts w:cstheme="minorHAnsi"/>
        </w:rPr>
      </w:pPr>
      <w:r w:rsidRPr="00AF0A99">
        <w:rPr>
          <w:rFonts w:cstheme="minorHAnsi"/>
        </w:rPr>
        <w:t>dokaz o transparentnom financijskom poslovanju:</w:t>
      </w:r>
    </w:p>
    <w:p w14:paraId="30A9880D" w14:textId="7260750C" w:rsidR="008A3F07" w:rsidRPr="00AF0A99" w:rsidRDefault="008A3F07" w:rsidP="008A3F07">
      <w:pPr>
        <w:pStyle w:val="Odlomakpopisa"/>
        <w:numPr>
          <w:ilvl w:val="0"/>
          <w:numId w:val="23"/>
        </w:numPr>
        <w:rPr>
          <w:rFonts w:cstheme="minorHAnsi"/>
        </w:rPr>
      </w:pPr>
      <w:r w:rsidRPr="00AF0A99">
        <w:rPr>
          <w:rFonts w:cstheme="minorHAnsi"/>
        </w:rPr>
        <w:t>za obveznike dvojnog knjigovodstva- BIL-NPF i PR-RAS-NPF za 20</w:t>
      </w:r>
      <w:r w:rsidR="00296B55">
        <w:rPr>
          <w:rFonts w:cstheme="minorHAnsi"/>
        </w:rPr>
        <w:t>20</w:t>
      </w:r>
      <w:r w:rsidRPr="00AF0A99">
        <w:rPr>
          <w:rFonts w:cstheme="minorHAnsi"/>
        </w:rPr>
        <w:t xml:space="preserve">. godinu </w:t>
      </w:r>
    </w:p>
    <w:p w14:paraId="72D5377B" w14:textId="5BFEE72F" w:rsidR="008A3F07" w:rsidRPr="00AF0A99" w:rsidRDefault="008A3F07" w:rsidP="008A3F07">
      <w:pPr>
        <w:pStyle w:val="Odlomakpopisa"/>
        <w:numPr>
          <w:ilvl w:val="0"/>
          <w:numId w:val="23"/>
        </w:numPr>
        <w:rPr>
          <w:rFonts w:cstheme="minorHAnsi"/>
        </w:rPr>
      </w:pPr>
      <w:r w:rsidRPr="00AF0A99">
        <w:rPr>
          <w:rFonts w:cstheme="minorHAnsi"/>
        </w:rPr>
        <w:t>za obveznike jednostavnog knjigovodstva-G-PR-IZ-NPF za 20</w:t>
      </w:r>
      <w:r w:rsidR="00296B55">
        <w:rPr>
          <w:rFonts w:cstheme="minorHAnsi"/>
        </w:rPr>
        <w:t>20</w:t>
      </w:r>
      <w:r w:rsidRPr="00AF0A99">
        <w:rPr>
          <w:rFonts w:cstheme="minorHAnsi"/>
        </w:rPr>
        <w:t>. godinu</w:t>
      </w:r>
    </w:p>
    <w:p w14:paraId="78BE64F0" w14:textId="77777777" w:rsidR="007C0ACA" w:rsidRPr="008A3F07" w:rsidRDefault="008A3F07" w:rsidP="008A3F07">
      <w:pPr>
        <w:rPr>
          <w:rFonts w:cstheme="minorHAnsi"/>
          <w:b/>
        </w:rPr>
      </w:pPr>
      <w:r w:rsidRPr="00AF0A99">
        <w:rPr>
          <w:rFonts w:cstheme="minorHAnsi"/>
          <w:b/>
        </w:rPr>
        <w:t>Ako su do dana predaje projektnog prijedloga traženi podaci objavljeni u Registru neprofitnih organizacija, traženo nije potrebno dostaviti.</w:t>
      </w:r>
    </w:p>
    <w:p w14:paraId="3B3343BF" w14:textId="77777777" w:rsidR="00016B45" w:rsidRDefault="007C0ACA" w:rsidP="001E7160">
      <w:pPr>
        <w:pStyle w:val="Odlomakpopisa"/>
        <w:numPr>
          <w:ilvl w:val="0"/>
          <w:numId w:val="8"/>
        </w:numPr>
        <w:ind w:left="426" w:hanging="426"/>
        <w:rPr>
          <w:rFonts w:cstheme="minorHAnsi"/>
        </w:rPr>
      </w:pPr>
      <w:r w:rsidRPr="007C0ACA">
        <w:rPr>
          <w:rFonts w:cstheme="minorHAnsi"/>
        </w:rPr>
        <w:t>dokaz o području djelovanja - preslika ovjerenog statuta udruge prijavitelja i partnera ukoliko isti nisu javno objavljeni u Registru udruga</w:t>
      </w:r>
    </w:p>
    <w:p w14:paraId="38BADA44" w14:textId="77777777" w:rsidR="007C0ACA" w:rsidRPr="00016B45" w:rsidRDefault="007C0ACA" w:rsidP="001E7160">
      <w:pPr>
        <w:pStyle w:val="Odlomakpopisa"/>
        <w:numPr>
          <w:ilvl w:val="0"/>
          <w:numId w:val="8"/>
        </w:numPr>
        <w:ind w:left="426" w:hanging="426"/>
        <w:rPr>
          <w:rFonts w:cstheme="minorHAnsi"/>
        </w:rPr>
      </w:pPr>
      <w:r w:rsidRPr="00016B45">
        <w:rPr>
          <w:rFonts w:cstheme="minorHAnsi"/>
        </w:rPr>
        <w:t>popis dokumenata i priloga s listom za provjeru koju je potrebno priložiti uz prijavu.</w:t>
      </w:r>
    </w:p>
    <w:p w14:paraId="73544169" w14:textId="77777777" w:rsidR="00C844BA" w:rsidRDefault="00C844BA" w:rsidP="007C0ACA">
      <w:pPr>
        <w:rPr>
          <w:rFonts w:cstheme="minorHAnsi"/>
          <w:b/>
        </w:rPr>
      </w:pPr>
    </w:p>
    <w:p w14:paraId="025E49C4" w14:textId="77777777" w:rsidR="007C0ACA" w:rsidRPr="007C0ACA" w:rsidRDefault="007C0ACA" w:rsidP="007C0ACA">
      <w:pPr>
        <w:rPr>
          <w:rFonts w:cstheme="minorHAnsi"/>
          <w:b/>
        </w:rPr>
      </w:pPr>
      <w:r w:rsidRPr="007C0ACA">
        <w:rPr>
          <w:rFonts w:cstheme="minorHAnsi"/>
          <w:b/>
        </w:rPr>
        <w:t xml:space="preserve">Udruga je dužna dostaviti </w:t>
      </w:r>
      <w:r w:rsidR="0016123B" w:rsidRPr="00016B45">
        <w:rPr>
          <w:rFonts w:cstheme="minorHAnsi"/>
          <w:b/>
        </w:rPr>
        <w:t>prije</w:t>
      </w:r>
      <w:r w:rsidRPr="007C0ACA">
        <w:rPr>
          <w:rFonts w:cstheme="minorHAnsi"/>
          <w:b/>
        </w:rPr>
        <w:t xml:space="preserve"> potpisivanja Ugovora:</w:t>
      </w:r>
    </w:p>
    <w:p w14:paraId="764097FA" w14:textId="77777777" w:rsidR="00016B45" w:rsidRPr="00016B45" w:rsidRDefault="00811404" w:rsidP="001E7160">
      <w:pPr>
        <w:pStyle w:val="Odlomakpopisa"/>
        <w:numPr>
          <w:ilvl w:val="0"/>
          <w:numId w:val="18"/>
        </w:numPr>
        <w:rPr>
          <w:rFonts w:cstheme="minorHAnsi"/>
        </w:rPr>
      </w:pPr>
      <w:r w:rsidRPr="00016B45">
        <w:rPr>
          <w:rFonts w:cstheme="minorHAnsi"/>
        </w:rPr>
        <w:t xml:space="preserve">dokaz o plaćenim doprinosima, porezima i drugim davanjima prema državnom proračunu odnosno </w:t>
      </w:r>
      <w:r w:rsidR="00077618" w:rsidRPr="00016B45">
        <w:rPr>
          <w:rFonts w:cstheme="minorHAnsi"/>
        </w:rPr>
        <w:t>p</w:t>
      </w:r>
      <w:r w:rsidR="00AA0AFD" w:rsidRPr="00016B45">
        <w:rPr>
          <w:rFonts w:cstheme="minorHAnsi"/>
        </w:rPr>
        <w:t xml:space="preserve">otvrda Ministarstva financija/Porezne uprave o stanju javnog dugovanja za </w:t>
      </w:r>
      <w:r w:rsidR="00AA0AFD" w:rsidRPr="00E05454">
        <w:rPr>
          <w:rFonts w:cstheme="minorHAnsi"/>
        </w:rPr>
        <w:t>prijavitelja i partnere</w:t>
      </w:r>
      <w:r w:rsidR="00AA0AFD" w:rsidRPr="00016B45">
        <w:rPr>
          <w:rFonts w:cstheme="minorHAnsi"/>
        </w:rPr>
        <w:t xml:space="preserve"> iz koje je vidljivo da organizacija nema duga, u slučaju da postoji javni dug, on mora biti podmiren prije samog potpisivanja Ugovora. </w:t>
      </w:r>
    </w:p>
    <w:p w14:paraId="27133F5F" w14:textId="77777777" w:rsidR="007C0ACA" w:rsidRDefault="00811404" w:rsidP="001E7160">
      <w:pPr>
        <w:pStyle w:val="Odlomakpopisa"/>
        <w:numPr>
          <w:ilvl w:val="0"/>
          <w:numId w:val="18"/>
        </w:numPr>
        <w:rPr>
          <w:rFonts w:cstheme="minorHAnsi"/>
        </w:rPr>
      </w:pPr>
      <w:r w:rsidRPr="00016B45">
        <w:rPr>
          <w:rFonts w:cstheme="minorHAnsi"/>
        </w:rPr>
        <w:t xml:space="preserve">uvjerenje nadležnog suda, ne starije od </w:t>
      </w:r>
      <w:r w:rsidR="00BC66BF">
        <w:rPr>
          <w:rFonts w:cstheme="minorHAnsi"/>
        </w:rPr>
        <w:t>tri mjeseca</w:t>
      </w:r>
      <w:r w:rsidRPr="00016B45">
        <w:rPr>
          <w:rFonts w:cstheme="minorHAnsi"/>
        </w:rPr>
        <w:t>, da se ne vodi kazneni postupak protiv osob</w:t>
      </w:r>
      <w:r w:rsidR="00BC66BF">
        <w:rPr>
          <w:rFonts w:cstheme="minorHAnsi"/>
        </w:rPr>
        <w:t>e</w:t>
      </w:r>
      <w:r w:rsidRPr="00016B45">
        <w:rPr>
          <w:rFonts w:cstheme="minorHAnsi"/>
        </w:rPr>
        <w:t xml:space="preserve"> ovlašten</w:t>
      </w:r>
      <w:r w:rsidR="00BC66BF">
        <w:rPr>
          <w:rFonts w:cstheme="minorHAnsi"/>
        </w:rPr>
        <w:t>e</w:t>
      </w:r>
      <w:r w:rsidRPr="00016B45">
        <w:rPr>
          <w:rFonts w:cstheme="minorHAnsi"/>
        </w:rPr>
        <w:t xml:space="preserve"> za zast</w:t>
      </w:r>
      <w:r w:rsidR="00E05454">
        <w:rPr>
          <w:rFonts w:cstheme="minorHAnsi"/>
        </w:rPr>
        <w:t>upanje i voditelja projekta.</w:t>
      </w:r>
    </w:p>
    <w:p w14:paraId="2872D922" w14:textId="77777777" w:rsidR="00016B45" w:rsidRPr="00BC66BF" w:rsidRDefault="00886769" w:rsidP="00016B45">
      <w:pPr>
        <w:rPr>
          <w:rFonts w:cstheme="minorHAnsi"/>
          <w:b/>
        </w:rPr>
      </w:pPr>
      <w:r>
        <w:rPr>
          <w:rFonts w:cstheme="minorHAnsi"/>
          <w:b/>
        </w:rPr>
        <w:lastRenderedPageBreak/>
        <w:t>Inkasator d.o.o.</w:t>
      </w:r>
      <w:r w:rsidR="00016B45" w:rsidRPr="00BC66BF">
        <w:rPr>
          <w:rFonts w:cstheme="minorHAnsi"/>
          <w:b/>
        </w:rPr>
        <w:t xml:space="preserve"> će nakon potpisivanja Ugovora ishoditi:</w:t>
      </w:r>
    </w:p>
    <w:p w14:paraId="5900BAFA" w14:textId="77777777" w:rsidR="00016B45" w:rsidRPr="003D12D3" w:rsidRDefault="00077618" w:rsidP="001E7160">
      <w:pPr>
        <w:pStyle w:val="Odlomakpopisa"/>
        <w:numPr>
          <w:ilvl w:val="0"/>
          <w:numId w:val="19"/>
        </w:numPr>
        <w:rPr>
          <w:rFonts w:cstheme="minorHAnsi"/>
        </w:rPr>
      </w:pPr>
      <w:r w:rsidRPr="003D12D3">
        <w:rPr>
          <w:rFonts w:cstheme="minorHAnsi"/>
        </w:rPr>
        <w:t>p</w:t>
      </w:r>
      <w:r w:rsidR="003D12D3" w:rsidRPr="003D12D3">
        <w:rPr>
          <w:rFonts w:cstheme="minorHAnsi"/>
        </w:rPr>
        <w:t>otvrdu</w:t>
      </w:r>
      <w:r w:rsidR="00AA0AFD" w:rsidRPr="003D12D3">
        <w:rPr>
          <w:rFonts w:cstheme="minorHAnsi"/>
        </w:rPr>
        <w:t xml:space="preserve"> o nepostojanju duga prema Gradu, </w:t>
      </w:r>
      <w:r w:rsidR="00AA0AFD" w:rsidRPr="009F11B1">
        <w:rPr>
          <w:rFonts w:cstheme="minorHAnsi"/>
        </w:rPr>
        <w:t>institucijama</w:t>
      </w:r>
      <w:r w:rsidR="00AA0AFD" w:rsidRPr="003D12D3">
        <w:rPr>
          <w:rFonts w:cstheme="minorHAnsi"/>
        </w:rPr>
        <w:t xml:space="preserve"> i tvrtkama u gradskom vlasništvu. </w:t>
      </w:r>
    </w:p>
    <w:p w14:paraId="0C11E98E" w14:textId="77777777" w:rsidR="00AA0AFD" w:rsidRDefault="00077618" w:rsidP="001E7160">
      <w:pPr>
        <w:pStyle w:val="Odlomakpopisa"/>
        <w:numPr>
          <w:ilvl w:val="0"/>
          <w:numId w:val="19"/>
        </w:numPr>
        <w:rPr>
          <w:rFonts w:cstheme="minorHAnsi"/>
        </w:rPr>
      </w:pPr>
      <w:r w:rsidRPr="003D12D3">
        <w:rPr>
          <w:rFonts w:cstheme="minorHAnsi"/>
        </w:rPr>
        <w:t>u</w:t>
      </w:r>
      <w:r w:rsidR="00AA0AFD" w:rsidRPr="003D12D3">
        <w:rPr>
          <w:rFonts w:cstheme="minorHAnsi"/>
        </w:rPr>
        <w:t>vjerenje nadležnog ministarstva da osob</w:t>
      </w:r>
      <w:r w:rsidR="008A68B5">
        <w:rPr>
          <w:rFonts w:cstheme="minorHAnsi"/>
        </w:rPr>
        <w:t>a</w:t>
      </w:r>
      <w:r w:rsidR="00AA0AFD" w:rsidRPr="003D12D3">
        <w:rPr>
          <w:rFonts w:cstheme="minorHAnsi"/>
        </w:rPr>
        <w:t xml:space="preserve"> ovlašten</w:t>
      </w:r>
      <w:r w:rsidR="008A68B5">
        <w:rPr>
          <w:rFonts w:cstheme="minorHAnsi"/>
        </w:rPr>
        <w:t>a</w:t>
      </w:r>
      <w:r w:rsidR="00AA0AFD" w:rsidRPr="003D12D3">
        <w:rPr>
          <w:rFonts w:cstheme="minorHAnsi"/>
        </w:rPr>
        <w:t xml:space="preserve"> za zastupanje i voditelj projekta nisu pravomoćno osuđivani za neko od kaznenih djela iz članka 48. Uredbe o kriterijima, mjerilima i postupcima financiranja i ugovaranja programa i projekata od interesa za opće dobro koje provode udruge NN 26/2015. </w:t>
      </w:r>
    </w:p>
    <w:p w14:paraId="2639B32C" w14:textId="77777777" w:rsidR="003351E0" w:rsidRPr="003D12D3" w:rsidRDefault="003351E0" w:rsidP="001E7160">
      <w:pPr>
        <w:pStyle w:val="Odlomakpopisa"/>
        <w:numPr>
          <w:ilvl w:val="0"/>
          <w:numId w:val="19"/>
        </w:numPr>
        <w:rPr>
          <w:rFonts w:cstheme="minorHAnsi"/>
        </w:rPr>
      </w:pPr>
      <w:r>
        <w:rPr>
          <w:rFonts w:cstheme="minorHAnsi"/>
        </w:rPr>
        <w:t>uvjerenje nadležnog ministarstva iz kaznene evidencije za osobe koje u provedbi aktivnosti izravno rade s djecom, temeljem Izjave o suglasnosti za uvid u kaznenu evidenciju</w:t>
      </w:r>
    </w:p>
    <w:p w14:paraId="0E9B5682" w14:textId="77777777" w:rsidR="00AA0AFD" w:rsidRPr="00333A58" w:rsidRDefault="00AA0AFD" w:rsidP="00AA0AFD">
      <w:pPr>
        <w:pStyle w:val="Naslov3"/>
        <w:rPr>
          <w:rFonts w:asciiTheme="minorHAnsi" w:hAnsiTheme="minorHAnsi" w:cstheme="minorHAnsi"/>
        </w:rPr>
      </w:pPr>
      <w:bookmarkStart w:id="19" w:name="_Toc536784080"/>
      <w:r w:rsidRPr="00333A58">
        <w:rPr>
          <w:rFonts w:asciiTheme="minorHAnsi" w:hAnsiTheme="minorHAnsi" w:cstheme="minorHAnsi"/>
        </w:rPr>
        <w:t>Sadržaj Opisnog obrasca</w:t>
      </w:r>
      <w:bookmarkEnd w:id="19"/>
    </w:p>
    <w:p w14:paraId="7852838D" w14:textId="77777777" w:rsidR="00AA0AFD" w:rsidRPr="00333A58" w:rsidRDefault="0052531C" w:rsidP="00AA0AFD">
      <w:pPr>
        <w:rPr>
          <w:rFonts w:cstheme="minorHAnsi"/>
        </w:rPr>
      </w:pPr>
      <w:r>
        <w:rPr>
          <w:rFonts w:cstheme="minorHAnsi"/>
        </w:rPr>
        <w:t>Opisni obrazac projekta</w:t>
      </w:r>
      <w:r w:rsidR="00AA0AFD" w:rsidRPr="00333A58">
        <w:rPr>
          <w:rFonts w:cstheme="minorHAnsi"/>
        </w:rPr>
        <w:t xml:space="preserve"> dio je obvezne dokumentacije. Sadrži podatke o prijavitelju, </w:t>
      </w:r>
      <w:r>
        <w:rPr>
          <w:rFonts w:cstheme="minorHAnsi"/>
        </w:rPr>
        <w:t>partnerima te sadržaju projekta</w:t>
      </w:r>
      <w:r w:rsidR="004455F5">
        <w:rPr>
          <w:rFonts w:cstheme="minorHAnsi"/>
        </w:rPr>
        <w:t xml:space="preserve"> </w:t>
      </w:r>
      <w:r w:rsidR="00AA0AFD" w:rsidRPr="00333A58">
        <w:rPr>
          <w:rFonts w:cstheme="minorHAnsi"/>
        </w:rPr>
        <w:t>koji se predlaže za financiranje.</w:t>
      </w:r>
    </w:p>
    <w:p w14:paraId="108DBF9F" w14:textId="77777777" w:rsidR="00AA0AFD" w:rsidRPr="00333A58" w:rsidRDefault="00AA0AFD" w:rsidP="00AA0AFD">
      <w:pPr>
        <w:rPr>
          <w:rFonts w:cstheme="minorHAnsi"/>
        </w:rPr>
      </w:pPr>
      <w:r w:rsidRPr="00333A58">
        <w:rPr>
          <w:rFonts w:cstheme="minorHAnsi"/>
        </w:rPr>
        <w:t>Obrasci u kojima nedostaju podaci vezani uz sadržaj projekta neće biti uzeti u razmatranje.</w:t>
      </w:r>
    </w:p>
    <w:p w14:paraId="28FCF2EE" w14:textId="77777777" w:rsidR="00AA0AFD" w:rsidRPr="00333A58" w:rsidRDefault="00AA0AFD" w:rsidP="00AA0AFD">
      <w:pPr>
        <w:rPr>
          <w:rFonts w:cstheme="minorHAnsi"/>
        </w:rPr>
      </w:pPr>
      <w:r w:rsidRPr="00333A58">
        <w:rPr>
          <w:rFonts w:cstheme="minorHAnsi"/>
        </w:rPr>
        <w:t xml:space="preserve">Obrazac je potrebno ispuniti na računalu. Rukom ispisani obrasci neće biti uzeti u razmatranje. </w:t>
      </w:r>
    </w:p>
    <w:p w14:paraId="0B0068D5" w14:textId="77777777" w:rsidR="00AA0AFD" w:rsidRDefault="00AA0AFD" w:rsidP="00AA0AFD">
      <w:pPr>
        <w:rPr>
          <w:rFonts w:cstheme="minorHAnsi"/>
        </w:rPr>
      </w:pPr>
      <w:r w:rsidRPr="00333A58">
        <w:rPr>
          <w:rFonts w:cstheme="minorHAnsi"/>
        </w:rPr>
        <w:t xml:space="preserve">Ukoliko opisni obrazac sadrži gore navedene nedostatke, prijava će se smatrati nevažećom. </w:t>
      </w:r>
    </w:p>
    <w:p w14:paraId="29C27B16" w14:textId="77777777" w:rsidR="003351E0" w:rsidRPr="003351E0" w:rsidRDefault="003351E0" w:rsidP="00AA0AFD">
      <w:pPr>
        <w:rPr>
          <w:rFonts w:cstheme="minorHAnsi"/>
          <w:b/>
        </w:rPr>
      </w:pPr>
      <w:r w:rsidRPr="003351E0">
        <w:rPr>
          <w:rFonts w:cstheme="minorHAnsi"/>
          <w:b/>
        </w:rPr>
        <w:t>Opisni obrazac mora biti potpisan i ovjeren.</w:t>
      </w:r>
    </w:p>
    <w:p w14:paraId="24F8CE50" w14:textId="77777777" w:rsidR="00AA0AFD" w:rsidRPr="00333A58" w:rsidRDefault="00300A82" w:rsidP="00AA0AFD">
      <w:pPr>
        <w:pStyle w:val="Naslov3"/>
        <w:rPr>
          <w:rFonts w:asciiTheme="minorHAnsi" w:hAnsiTheme="minorHAnsi" w:cstheme="minorHAnsi"/>
        </w:rPr>
      </w:pPr>
      <w:bookmarkStart w:id="20" w:name="_Toc536784081"/>
      <w:r>
        <w:rPr>
          <w:rFonts w:asciiTheme="minorHAnsi" w:hAnsiTheme="minorHAnsi" w:cstheme="minorHAnsi"/>
        </w:rPr>
        <w:t>Sadržaj obraza</w:t>
      </w:r>
      <w:r w:rsidR="00AA0AFD" w:rsidRPr="00333A58">
        <w:rPr>
          <w:rFonts w:asciiTheme="minorHAnsi" w:hAnsiTheme="minorHAnsi" w:cstheme="minorHAnsi"/>
        </w:rPr>
        <w:t>ca Proračuna</w:t>
      </w:r>
      <w:bookmarkEnd w:id="20"/>
    </w:p>
    <w:p w14:paraId="780FAC4D" w14:textId="77777777" w:rsidR="00AA0AFD" w:rsidRPr="00333A58" w:rsidRDefault="00077618" w:rsidP="00AA0AFD">
      <w:pPr>
        <w:rPr>
          <w:rFonts w:cstheme="minorHAnsi"/>
        </w:rPr>
      </w:pPr>
      <w:r w:rsidRPr="00333A58">
        <w:rPr>
          <w:rFonts w:cstheme="minorHAnsi"/>
        </w:rPr>
        <w:t>Obrazac p</w:t>
      </w:r>
      <w:r w:rsidR="00AA0AFD" w:rsidRPr="00333A58">
        <w:rPr>
          <w:rFonts w:cstheme="minorHAnsi"/>
        </w:rPr>
        <w:t>roračuna dio je obvezne dokumentacije i sadrži podatke o svim izravnim i</w:t>
      </w:r>
      <w:r w:rsidR="0016123B">
        <w:rPr>
          <w:rFonts w:cstheme="minorHAnsi"/>
        </w:rPr>
        <w:t xml:space="preserve"> neizravnim troškovima projekta</w:t>
      </w:r>
      <w:r w:rsidR="00AA0AFD" w:rsidRPr="00333A58">
        <w:rPr>
          <w:rFonts w:cstheme="minorHAnsi"/>
        </w:rPr>
        <w:t>, kao i o bespovratnim sredstvima koja se traže od davatelja.</w:t>
      </w:r>
    </w:p>
    <w:p w14:paraId="0C51ECA1" w14:textId="77777777" w:rsidR="00AA0AFD" w:rsidRPr="00333A58" w:rsidRDefault="00AA0AFD" w:rsidP="00AA0AFD">
      <w:pPr>
        <w:rPr>
          <w:rFonts w:cstheme="minorHAnsi"/>
        </w:rPr>
      </w:pPr>
      <w:r w:rsidRPr="00333A58">
        <w:rPr>
          <w:rFonts w:cstheme="minorHAnsi"/>
        </w:rPr>
        <w:t>Prij</w:t>
      </w:r>
      <w:r w:rsidR="00CE7013" w:rsidRPr="00333A58">
        <w:rPr>
          <w:rFonts w:cstheme="minorHAnsi"/>
        </w:rPr>
        <w:t>ava u kojoj</w:t>
      </w:r>
      <w:r w:rsidR="00077618" w:rsidRPr="00333A58">
        <w:rPr>
          <w:rFonts w:cstheme="minorHAnsi"/>
        </w:rPr>
        <w:t xml:space="preserve"> nedostaje obrazac p</w:t>
      </w:r>
      <w:r w:rsidRPr="00333A58">
        <w:rPr>
          <w:rFonts w:cstheme="minorHAnsi"/>
        </w:rPr>
        <w:t>roračuna neće biti uzeta u razmatranje, kao ni prijava u</w:t>
      </w:r>
      <w:r w:rsidR="00077618" w:rsidRPr="00333A58">
        <w:rPr>
          <w:rFonts w:cstheme="minorHAnsi"/>
        </w:rPr>
        <w:t xml:space="preserve"> kojoj obrazac p</w:t>
      </w:r>
      <w:r w:rsidRPr="00333A58">
        <w:rPr>
          <w:rFonts w:cstheme="minorHAnsi"/>
        </w:rPr>
        <w:t>roračuna nije u potpunosti ispunjen.</w:t>
      </w:r>
    </w:p>
    <w:p w14:paraId="3DEF8A45" w14:textId="77777777" w:rsidR="00AA0AFD" w:rsidRDefault="00AA0AFD" w:rsidP="00AA0AFD">
      <w:pPr>
        <w:rPr>
          <w:rFonts w:cstheme="minorHAnsi"/>
        </w:rPr>
      </w:pPr>
      <w:r w:rsidRPr="00333A58">
        <w:rPr>
          <w:rFonts w:cstheme="minorHAnsi"/>
        </w:rPr>
        <w:t xml:space="preserve">Obrazac je potrebno ispuniti na računalu. Rukom ispisani obrasci neće biti uzeti u razmatranje. </w:t>
      </w:r>
    </w:p>
    <w:p w14:paraId="2998523C" w14:textId="77777777" w:rsidR="003351E0" w:rsidRPr="003351E0" w:rsidRDefault="003351E0" w:rsidP="00AA0AFD">
      <w:pPr>
        <w:rPr>
          <w:rFonts w:cstheme="minorHAnsi"/>
          <w:b/>
        </w:rPr>
      </w:pPr>
      <w:r w:rsidRPr="003351E0">
        <w:rPr>
          <w:rFonts w:cstheme="minorHAnsi"/>
          <w:b/>
        </w:rPr>
        <w:t>Obrazac Proračuna mora biti potpisan i ovjeren.</w:t>
      </w:r>
    </w:p>
    <w:p w14:paraId="5397811E" w14:textId="77777777" w:rsidR="00AA0AFD" w:rsidRPr="00333A58" w:rsidRDefault="00AA0AFD" w:rsidP="00AA0AFD">
      <w:pPr>
        <w:pStyle w:val="Naslov3"/>
        <w:rPr>
          <w:rFonts w:asciiTheme="minorHAnsi" w:hAnsiTheme="minorHAnsi" w:cstheme="minorHAnsi"/>
        </w:rPr>
      </w:pPr>
      <w:bookmarkStart w:id="21" w:name="_Toc536784082"/>
      <w:r w:rsidRPr="00333A58">
        <w:rPr>
          <w:rFonts w:asciiTheme="minorHAnsi" w:hAnsiTheme="minorHAnsi" w:cstheme="minorHAnsi"/>
        </w:rPr>
        <w:t>Gdje poslati prijavu?</w:t>
      </w:r>
      <w:bookmarkEnd w:id="21"/>
    </w:p>
    <w:p w14:paraId="76413403" w14:textId="0D70F555" w:rsidR="00E1457E" w:rsidRDefault="00AA0AFD" w:rsidP="00AA0AFD">
      <w:pPr>
        <w:rPr>
          <w:rFonts w:cstheme="minorHAnsi"/>
        </w:rPr>
      </w:pPr>
      <w:r w:rsidRPr="00333A58">
        <w:rPr>
          <w:rFonts w:cstheme="minorHAnsi"/>
        </w:rPr>
        <w:t>Obvezne obrasce i propisanu dokumentaciju potrebno je poslati u papirnatom (jedan izvornik) i elektroničkom obliku (na CD-u</w:t>
      </w:r>
      <w:r w:rsidR="0095444E">
        <w:rPr>
          <w:rFonts w:cstheme="minorHAnsi"/>
        </w:rPr>
        <w:t xml:space="preserve"> ili sticku</w:t>
      </w:r>
      <w:r w:rsidRPr="00333A58">
        <w:rPr>
          <w:rFonts w:cstheme="minorHAnsi"/>
        </w:rPr>
        <w:t>). Prijava u papirnatom obliku sadržava obvezne obrasce vlastoručno potpisane od strane osobe ovlaštene za zastupanje i ovjerene službenim pečatom organizacije. Prijava u elektroničkom obliku (na CD-u</w:t>
      </w:r>
      <w:r w:rsidR="0095444E">
        <w:rPr>
          <w:rFonts w:cstheme="minorHAnsi"/>
        </w:rPr>
        <w:t xml:space="preserve"> ili sticku</w:t>
      </w:r>
      <w:r w:rsidRPr="00333A58">
        <w:rPr>
          <w:rFonts w:cstheme="minorHAnsi"/>
        </w:rPr>
        <w:t>) sadržajno mora biti iden</w:t>
      </w:r>
      <w:r w:rsidR="00E1457E">
        <w:rPr>
          <w:rFonts w:cstheme="minorHAnsi"/>
        </w:rPr>
        <w:t>tična onoj u papirnatom obliku.</w:t>
      </w:r>
    </w:p>
    <w:p w14:paraId="3E75484F" w14:textId="77777777" w:rsidR="00651F62" w:rsidRDefault="00AA0AFD" w:rsidP="00AA0AFD">
      <w:pPr>
        <w:rPr>
          <w:rFonts w:cstheme="minorHAnsi"/>
        </w:rPr>
      </w:pPr>
      <w:r w:rsidRPr="00333A58">
        <w:rPr>
          <w:rFonts w:cstheme="minorHAnsi"/>
        </w:rPr>
        <w:t>Izvornik prijave se ša</w:t>
      </w:r>
      <w:r w:rsidR="00651F62">
        <w:rPr>
          <w:rFonts w:cstheme="minorHAnsi"/>
        </w:rPr>
        <w:t>lje preporučeno poštom</w:t>
      </w:r>
      <w:r w:rsidR="004455F5">
        <w:rPr>
          <w:rFonts w:cstheme="minorHAnsi"/>
        </w:rPr>
        <w:t xml:space="preserve"> </w:t>
      </w:r>
      <w:r w:rsidRPr="00333A58">
        <w:rPr>
          <w:rFonts w:cstheme="minorHAnsi"/>
        </w:rPr>
        <w:t xml:space="preserve">ili osobno (predaja u urudžbenom uredu). </w:t>
      </w:r>
    </w:p>
    <w:p w14:paraId="3463C3DC" w14:textId="77777777" w:rsidR="00AA0AFD" w:rsidRPr="003351E0" w:rsidRDefault="00AA0AFD" w:rsidP="00AA0AFD">
      <w:pPr>
        <w:rPr>
          <w:rFonts w:cstheme="minorHAnsi"/>
        </w:rPr>
      </w:pPr>
      <w:r w:rsidRPr="003351E0">
        <w:rPr>
          <w:rFonts w:cstheme="minorHAnsi"/>
        </w:rPr>
        <w:t>Na vanjskom dijelu omotni</w:t>
      </w:r>
      <w:r w:rsidR="00CE7013" w:rsidRPr="003351E0">
        <w:rPr>
          <w:rFonts w:cstheme="minorHAnsi"/>
        </w:rPr>
        <w:t>ce potrebno je istaknuti naziv N</w:t>
      </w:r>
      <w:r w:rsidRPr="003351E0">
        <w:rPr>
          <w:rFonts w:cstheme="minorHAnsi"/>
        </w:rPr>
        <w:t>atječaja,</w:t>
      </w:r>
      <w:r w:rsidR="00900D2F">
        <w:rPr>
          <w:rFonts w:cstheme="minorHAnsi"/>
        </w:rPr>
        <w:t xml:space="preserve"> </w:t>
      </w:r>
      <w:r w:rsidR="0047650E" w:rsidRPr="003351E0">
        <w:rPr>
          <w:rFonts w:cstheme="minorHAnsi"/>
        </w:rPr>
        <w:t xml:space="preserve">broj programskog područja </w:t>
      </w:r>
      <w:r w:rsidRPr="003351E0">
        <w:rPr>
          <w:rFonts w:cstheme="minorHAnsi"/>
        </w:rPr>
        <w:t>zajedno s punim nazivom i adresom prijavitelja te napomenom “Ne otvarati ”.</w:t>
      </w:r>
    </w:p>
    <w:p w14:paraId="725D9B7F" w14:textId="77777777" w:rsidR="00A877AF" w:rsidRDefault="00A877AF" w:rsidP="00AA0AFD">
      <w:pPr>
        <w:rPr>
          <w:rFonts w:cstheme="minorHAnsi"/>
        </w:rPr>
      </w:pPr>
    </w:p>
    <w:p w14:paraId="0C234968" w14:textId="77777777" w:rsidR="00A877AF" w:rsidRDefault="00A877AF" w:rsidP="00AA0AFD">
      <w:pPr>
        <w:rPr>
          <w:rFonts w:cstheme="minorHAnsi"/>
        </w:rPr>
      </w:pPr>
    </w:p>
    <w:p w14:paraId="40C3CE68" w14:textId="77777777" w:rsidR="00AA0AFD" w:rsidRPr="00E956D1" w:rsidRDefault="00AA0AFD" w:rsidP="00AA0AFD">
      <w:pPr>
        <w:rPr>
          <w:rFonts w:cstheme="minorHAnsi"/>
          <w:b/>
          <w:bCs/>
        </w:rPr>
      </w:pPr>
      <w:r w:rsidRPr="00E956D1">
        <w:rPr>
          <w:rFonts w:cstheme="minorHAnsi"/>
          <w:b/>
          <w:bCs/>
        </w:rPr>
        <w:lastRenderedPageBreak/>
        <w:t>Prijave se šalju na sljedeću adresu:</w:t>
      </w:r>
    </w:p>
    <w:p w14:paraId="32D24B64" w14:textId="77777777" w:rsidR="00A877AF" w:rsidRPr="00333A58" w:rsidRDefault="00A877AF" w:rsidP="00AA0AFD">
      <w:pPr>
        <w:rPr>
          <w:rFonts w:cstheme="minorHAnsi"/>
        </w:rPr>
      </w:pPr>
    </w:p>
    <w:p w14:paraId="48A30C7A" w14:textId="77777777" w:rsidR="00AA0AFD" w:rsidRPr="00333A58" w:rsidRDefault="00DC3D1A" w:rsidP="00AA0AFD">
      <w:pPr>
        <w:rPr>
          <w:rFonts w:cstheme="minorHAnsi"/>
        </w:rPr>
      </w:pPr>
      <w:r>
        <w:rPr>
          <w:rFonts w:cstheme="minorHAnsi"/>
          <w:noProof/>
          <w:lang w:eastAsia="hr-HR"/>
        </w:rPr>
        <mc:AlternateContent>
          <mc:Choice Requires="wps">
            <w:drawing>
              <wp:inline distT="0" distB="0" distL="0" distR="0" wp14:anchorId="53B57DBD" wp14:editId="74A5A6F4">
                <wp:extent cx="5609590" cy="1800860"/>
                <wp:effectExtent l="9525" t="9525" r="10160" b="8890"/>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9590" cy="1800860"/>
                        </a:xfrm>
                        <a:prstGeom prst="rect">
                          <a:avLst/>
                        </a:prstGeom>
                        <a:solidFill>
                          <a:srgbClr val="FFFFFF"/>
                        </a:solidFill>
                        <a:ln w="9525">
                          <a:solidFill>
                            <a:srgbClr val="000000"/>
                          </a:solidFill>
                          <a:miter lim="800000"/>
                          <a:headEnd/>
                          <a:tailEnd/>
                        </a:ln>
                      </wps:spPr>
                      <wps:txbx>
                        <w:txbxContent>
                          <w:p w14:paraId="100FB9B5" w14:textId="77777777" w:rsidR="004A2406" w:rsidRPr="008A68B5" w:rsidRDefault="004A2406" w:rsidP="008A68B5">
                            <w:pPr>
                              <w:spacing w:after="0" w:line="360" w:lineRule="auto"/>
                              <w:rPr>
                                <w:rFonts w:ascii="Times New Roman" w:hAnsi="Times New Roman" w:cs="Times New Roman"/>
                                <w:b/>
                              </w:rPr>
                            </w:pPr>
                            <w:r>
                              <w:rPr>
                                <w:rFonts w:ascii="Times New Roman" w:hAnsi="Times New Roman" w:cs="Times New Roman"/>
                                <w:b/>
                              </w:rPr>
                              <w:t>INKASATOR d.o.o.</w:t>
                            </w:r>
                          </w:p>
                          <w:p w14:paraId="465401A3" w14:textId="77777777" w:rsidR="004A2406" w:rsidRDefault="004A2406" w:rsidP="008A68B5">
                            <w:pPr>
                              <w:spacing w:after="0" w:line="360" w:lineRule="auto"/>
                              <w:rPr>
                                <w:rFonts w:ascii="Times New Roman" w:hAnsi="Times New Roman" w:cs="Times New Roman"/>
                                <w:b/>
                              </w:rPr>
                            </w:pPr>
                            <w:r>
                              <w:rPr>
                                <w:rFonts w:ascii="Times New Roman" w:hAnsi="Times New Roman" w:cs="Times New Roman"/>
                                <w:b/>
                              </w:rPr>
                              <w:t>Trg hrvatskih branitelja 4</w:t>
                            </w:r>
                            <w:r w:rsidRPr="008A68B5">
                              <w:rPr>
                                <w:rFonts w:ascii="Times New Roman" w:hAnsi="Times New Roman" w:cs="Times New Roman"/>
                                <w:b/>
                              </w:rPr>
                              <w:t>,</w:t>
                            </w:r>
                          </w:p>
                          <w:p w14:paraId="1FCF9C7D" w14:textId="77777777" w:rsidR="004A2406" w:rsidRDefault="004A2406" w:rsidP="008A68B5">
                            <w:pPr>
                              <w:spacing w:after="0" w:line="360" w:lineRule="auto"/>
                              <w:rPr>
                                <w:rFonts w:ascii="Times New Roman" w:hAnsi="Times New Roman" w:cs="Times New Roman"/>
                                <w:b/>
                              </w:rPr>
                            </w:pPr>
                            <w:r w:rsidRPr="008A68B5">
                              <w:rPr>
                                <w:rFonts w:ascii="Times New Roman" w:hAnsi="Times New Roman" w:cs="Times New Roman"/>
                                <w:b/>
                              </w:rPr>
                              <w:t xml:space="preserve"> 47000 Karlovac</w:t>
                            </w:r>
                          </w:p>
                          <w:p w14:paraId="7AB32BD1" w14:textId="77777777" w:rsidR="004A2406" w:rsidRPr="008A68B5" w:rsidRDefault="004A2406" w:rsidP="008A68B5">
                            <w:pPr>
                              <w:spacing w:after="0" w:line="360" w:lineRule="auto"/>
                              <w:rPr>
                                <w:rFonts w:ascii="Times New Roman" w:hAnsi="Times New Roman" w:cs="Times New Roman"/>
                                <w:b/>
                                <w:sz w:val="20"/>
                                <w:szCs w:val="20"/>
                              </w:rPr>
                            </w:pPr>
                          </w:p>
                          <w:p w14:paraId="46A4EAE9" w14:textId="2ABC2C80" w:rsidR="004A2406" w:rsidRPr="008A68B5" w:rsidRDefault="004A2406" w:rsidP="008A68B5">
                            <w:pPr>
                              <w:spacing w:after="0" w:line="360" w:lineRule="auto"/>
                              <w:rPr>
                                <w:rFonts w:ascii="Times New Roman" w:hAnsi="Times New Roman" w:cs="Times New Roman"/>
                                <w:b/>
                              </w:rPr>
                            </w:pPr>
                            <w:r w:rsidRPr="008A68B5">
                              <w:rPr>
                                <w:rFonts w:ascii="Times New Roman" w:hAnsi="Times New Roman" w:cs="Times New Roman"/>
                                <w:b/>
                              </w:rPr>
                              <w:t>Javni natječaj za finan</w:t>
                            </w:r>
                            <w:r>
                              <w:rPr>
                                <w:rFonts w:ascii="Times New Roman" w:hAnsi="Times New Roman" w:cs="Times New Roman"/>
                                <w:b/>
                              </w:rPr>
                              <w:t>ciranje projekata udruga za 2021</w:t>
                            </w:r>
                            <w:r w:rsidRPr="008A68B5">
                              <w:rPr>
                                <w:rFonts w:ascii="Times New Roman" w:hAnsi="Times New Roman" w:cs="Times New Roman"/>
                                <w:b/>
                              </w:rPr>
                              <w:t>.</w:t>
                            </w:r>
                          </w:p>
                          <w:p w14:paraId="3FD4BB65" w14:textId="77777777" w:rsidR="004A2406" w:rsidRPr="008A68B5" w:rsidRDefault="004A2406" w:rsidP="008A68B5">
                            <w:pPr>
                              <w:spacing w:after="0" w:line="360" w:lineRule="auto"/>
                              <w:jc w:val="left"/>
                              <w:rPr>
                                <w:rFonts w:ascii="Times New Roman" w:hAnsi="Times New Roman" w:cs="Times New Roman"/>
                                <w:b/>
                              </w:rPr>
                            </w:pPr>
                            <w:r w:rsidRPr="008A68B5">
                              <w:rPr>
                                <w:rFonts w:ascii="Times New Roman" w:hAnsi="Times New Roman" w:cs="Times New Roman"/>
                                <w:b/>
                              </w:rPr>
                              <w:t>Programsko područje br. ______</w:t>
                            </w:r>
                          </w:p>
                          <w:p w14:paraId="5F25E7DB" w14:textId="77777777" w:rsidR="004A2406" w:rsidRPr="008A68B5" w:rsidRDefault="004A2406" w:rsidP="00300A82">
                            <w:pPr>
                              <w:jc w:val="center"/>
                              <w:rPr>
                                <w:rFonts w:ascii="Times New Roman" w:hAnsi="Times New Roman" w:cs="Times New Roman"/>
                                <w:b/>
                                <w:sz w:val="28"/>
                                <w:szCs w:val="28"/>
                              </w:rPr>
                            </w:pPr>
                            <w:r w:rsidRPr="008A68B5">
                              <w:rPr>
                                <w:rFonts w:ascii="Times New Roman" w:hAnsi="Times New Roman" w:cs="Times New Roman"/>
                                <w:b/>
                                <w:sz w:val="28"/>
                                <w:szCs w:val="28"/>
                              </w:rPr>
                              <w:t>„Ne otvarati“</w:t>
                            </w:r>
                          </w:p>
                          <w:p w14:paraId="4C3CB86A" w14:textId="77777777" w:rsidR="004A2406" w:rsidRDefault="004A2406" w:rsidP="00077618">
                            <w:pPr>
                              <w:jc w:val="left"/>
                              <w:rPr>
                                <w:rFonts w:ascii="Times New Roman" w:hAnsi="Times New Roman" w:cs="Times New Roman"/>
                              </w:rPr>
                            </w:pPr>
                          </w:p>
                          <w:p w14:paraId="507B9E03" w14:textId="77777777" w:rsidR="004A2406" w:rsidRDefault="004A2406" w:rsidP="00077618">
                            <w:pPr>
                              <w:jc w:val="left"/>
                              <w:rPr>
                                <w:rFonts w:ascii="Times New Roman" w:hAnsi="Times New Roman" w:cs="Times New Roman"/>
                              </w:rPr>
                            </w:pPr>
                          </w:p>
                          <w:p w14:paraId="3169BB52" w14:textId="77777777" w:rsidR="004A2406" w:rsidRDefault="004A2406" w:rsidP="00077618">
                            <w:pPr>
                              <w:jc w:val="left"/>
                              <w:rPr>
                                <w:rFonts w:ascii="Times New Roman" w:hAnsi="Times New Roman" w:cs="Times New Roman"/>
                              </w:rPr>
                            </w:pPr>
                          </w:p>
                          <w:p w14:paraId="404417A6" w14:textId="77777777" w:rsidR="004A2406" w:rsidRDefault="004A2406" w:rsidP="00077618">
                            <w:pPr>
                              <w:jc w:val="left"/>
                              <w:rPr>
                                <w:rFonts w:ascii="Times New Roman" w:hAnsi="Times New Roman" w:cs="Times New Roman"/>
                              </w:rPr>
                            </w:pPr>
                          </w:p>
                          <w:p w14:paraId="0F4C1380" w14:textId="77777777" w:rsidR="004A2406" w:rsidRDefault="004A2406" w:rsidP="00077618">
                            <w:pPr>
                              <w:jc w:val="left"/>
                              <w:rPr>
                                <w:rFonts w:ascii="Times New Roman" w:hAnsi="Times New Roman" w:cs="Times New Roman"/>
                              </w:rPr>
                            </w:pPr>
                          </w:p>
                          <w:p w14:paraId="7494C0F5" w14:textId="77777777" w:rsidR="004A2406" w:rsidRPr="00077618" w:rsidRDefault="004A2406" w:rsidP="00077618">
                            <w:pPr>
                              <w:jc w:val="left"/>
                              <w:rPr>
                                <w:rFonts w:ascii="Times New Roman" w:hAnsi="Times New Roman" w:cs="Times New Roman"/>
                              </w:rPr>
                            </w:pPr>
                          </w:p>
                          <w:p w14:paraId="09BB5E55" w14:textId="77777777" w:rsidR="004A2406" w:rsidRPr="00143822" w:rsidRDefault="004A2406" w:rsidP="00FC5AB2">
                            <w:r w:rsidRPr="00143822">
                              <w:t>“Ne otvarati prije sastanka Povjerenstva</w:t>
                            </w:r>
                            <w:r>
                              <w:t xml:space="preserve"> </w:t>
                            </w:r>
                            <w:r w:rsidRPr="00143822">
                              <w:t>za provjeru</w:t>
                            </w:r>
                            <w:r w:rsidRPr="00F804E2">
                              <w:t>formalnih uvjeta</w:t>
                            </w:r>
                            <w:r w:rsidRPr="00143822">
                              <w:t>”</w:t>
                            </w:r>
                          </w:p>
                        </w:txbxContent>
                      </wps:txbx>
                      <wps:bodyPr rot="0" vert="horz" wrap="square" lIns="91440" tIns="45720" rIns="91440" bIns="45720" anchor="t" anchorCtr="0" upright="1">
                        <a:noAutofit/>
                      </wps:bodyPr>
                    </wps:wsp>
                  </a:graphicData>
                </a:graphic>
              </wp:inline>
            </w:drawing>
          </mc:Choice>
          <mc:Fallback>
            <w:pict>
              <v:shapetype w14:anchorId="53B57DBD" id="_x0000_t202" coordsize="21600,21600" o:spt="202" path="m,l,21600r21600,l21600,xe">
                <v:stroke joinstyle="miter"/>
                <v:path gradientshapeok="t" o:connecttype="rect"/>
              </v:shapetype>
              <v:shape id="Text Box 5" o:spid="_x0000_s1026" type="#_x0000_t202" style="width:441.7pt;height:14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">
                <v:textbox>
                  <w:txbxContent>
                    <w:p w14:paraId="100FB9B5" w14:textId="77777777" w:rsidR="004A2406" w:rsidRPr="008A68B5" w:rsidRDefault="004A2406" w:rsidP="008A68B5">
                      <w:pPr>
                        <w:spacing w:after="0" w:line="360" w:lineRule="auto"/>
                        <w:rPr>
                          <w:rFonts w:ascii="Times New Roman" w:hAnsi="Times New Roman" w:cs="Times New Roman"/>
                          <w:b/>
                        </w:rPr>
                      </w:pPr>
                      <w:r>
                        <w:rPr>
                          <w:rFonts w:ascii="Times New Roman" w:hAnsi="Times New Roman" w:cs="Times New Roman"/>
                          <w:b/>
                        </w:rPr>
                        <w:t>INKASATOR d.o.o.</w:t>
                      </w:r>
                    </w:p>
                    <w:p w14:paraId="465401A3" w14:textId="77777777" w:rsidR="004A2406" w:rsidRDefault="004A2406" w:rsidP="008A68B5">
                      <w:pPr>
                        <w:spacing w:after="0" w:line="360" w:lineRule="auto"/>
                        <w:rPr>
                          <w:rFonts w:ascii="Times New Roman" w:hAnsi="Times New Roman" w:cs="Times New Roman"/>
                          <w:b/>
                        </w:rPr>
                      </w:pPr>
                      <w:r>
                        <w:rPr>
                          <w:rFonts w:ascii="Times New Roman" w:hAnsi="Times New Roman" w:cs="Times New Roman"/>
                          <w:b/>
                        </w:rPr>
                        <w:t>Trg hrvatskih branitelja 4</w:t>
                      </w:r>
                      <w:r w:rsidRPr="008A68B5">
                        <w:rPr>
                          <w:rFonts w:ascii="Times New Roman" w:hAnsi="Times New Roman" w:cs="Times New Roman"/>
                          <w:b/>
                        </w:rPr>
                        <w:t>,</w:t>
                      </w:r>
                    </w:p>
                    <w:p w14:paraId="1FCF9C7D" w14:textId="77777777" w:rsidR="004A2406" w:rsidRDefault="004A2406" w:rsidP="008A68B5">
                      <w:pPr>
                        <w:spacing w:after="0" w:line="360" w:lineRule="auto"/>
                        <w:rPr>
                          <w:rFonts w:ascii="Times New Roman" w:hAnsi="Times New Roman" w:cs="Times New Roman"/>
                          <w:b/>
                        </w:rPr>
                      </w:pPr>
                      <w:r w:rsidRPr="008A68B5">
                        <w:rPr>
                          <w:rFonts w:ascii="Times New Roman" w:hAnsi="Times New Roman" w:cs="Times New Roman"/>
                          <w:b/>
                        </w:rPr>
                        <w:t xml:space="preserve"> 47000 Karlovac</w:t>
                      </w:r>
                    </w:p>
                    <w:p w14:paraId="7AB32BD1" w14:textId="77777777" w:rsidR="004A2406" w:rsidRPr="008A68B5" w:rsidRDefault="004A2406" w:rsidP="008A68B5">
                      <w:pPr>
                        <w:spacing w:after="0" w:line="360" w:lineRule="auto"/>
                        <w:rPr>
                          <w:rFonts w:ascii="Times New Roman" w:hAnsi="Times New Roman" w:cs="Times New Roman"/>
                          <w:b/>
                          <w:sz w:val="20"/>
                          <w:szCs w:val="20"/>
                        </w:rPr>
                      </w:pPr>
                    </w:p>
                    <w:p w14:paraId="46A4EAE9" w14:textId="2ABC2C80" w:rsidR="004A2406" w:rsidRPr="008A68B5" w:rsidRDefault="004A2406" w:rsidP="008A68B5">
                      <w:pPr>
                        <w:spacing w:after="0" w:line="360" w:lineRule="auto"/>
                        <w:rPr>
                          <w:rFonts w:ascii="Times New Roman" w:hAnsi="Times New Roman" w:cs="Times New Roman"/>
                          <w:b/>
                        </w:rPr>
                      </w:pPr>
                      <w:r w:rsidRPr="008A68B5">
                        <w:rPr>
                          <w:rFonts w:ascii="Times New Roman" w:hAnsi="Times New Roman" w:cs="Times New Roman"/>
                          <w:b/>
                        </w:rPr>
                        <w:t>Javni natječaj za finan</w:t>
                      </w:r>
                      <w:r>
                        <w:rPr>
                          <w:rFonts w:ascii="Times New Roman" w:hAnsi="Times New Roman" w:cs="Times New Roman"/>
                          <w:b/>
                        </w:rPr>
                        <w:t>ciranje projekata udruga za 2021</w:t>
                      </w:r>
                      <w:r w:rsidRPr="008A68B5">
                        <w:rPr>
                          <w:rFonts w:ascii="Times New Roman" w:hAnsi="Times New Roman" w:cs="Times New Roman"/>
                          <w:b/>
                        </w:rPr>
                        <w:t>.</w:t>
                      </w:r>
                    </w:p>
                    <w:p w14:paraId="3FD4BB65" w14:textId="77777777" w:rsidR="004A2406" w:rsidRPr="008A68B5" w:rsidRDefault="004A2406" w:rsidP="008A68B5">
                      <w:pPr>
                        <w:spacing w:after="0" w:line="360" w:lineRule="auto"/>
                        <w:jc w:val="left"/>
                        <w:rPr>
                          <w:rFonts w:ascii="Times New Roman" w:hAnsi="Times New Roman" w:cs="Times New Roman"/>
                          <w:b/>
                        </w:rPr>
                      </w:pPr>
                      <w:r w:rsidRPr="008A68B5">
                        <w:rPr>
                          <w:rFonts w:ascii="Times New Roman" w:hAnsi="Times New Roman" w:cs="Times New Roman"/>
                          <w:b/>
                        </w:rPr>
                        <w:t>Programsko područje br. ______</w:t>
                      </w:r>
                    </w:p>
                    <w:p w14:paraId="5F25E7DB" w14:textId="77777777" w:rsidR="004A2406" w:rsidRPr="008A68B5" w:rsidRDefault="004A2406" w:rsidP="00300A82">
                      <w:pPr>
                        <w:jc w:val="center"/>
                        <w:rPr>
                          <w:rFonts w:ascii="Times New Roman" w:hAnsi="Times New Roman" w:cs="Times New Roman"/>
                          <w:b/>
                          <w:sz w:val="28"/>
                          <w:szCs w:val="28"/>
                        </w:rPr>
                      </w:pPr>
                      <w:r w:rsidRPr="008A68B5">
                        <w:rPr>
                          <w:rFonts w:ascii="Times New Roman" w:hAnsi="Times New Roman" w:cs="Times New Roman"/>
                          <w:b/>
                          <w:sz w:val="28"/>
                          <w:szCs w:val="28"/>
                        </w:rPr>
                        <w:t>„Ne otvarati“</w:t>
                      </w:r>
                    </w:p>
                    <w:p w14:paraId="4C3CB86A" w14:textId="77777777" w:rsidR="004A2406" w:rsidRDefault="004A2406" w:rsidP="00077618">
                      <w:pPr>
                        <w:jc w:val="left"/>
                        <w:rPr>
                          <w:rFonts w:ascii="Times New Roman" w:hAnsi="Times New Roman" w:cs="Times New Roman"/>
                        </w:rPr>
                      </w:pPr>
                    </w:p>
                    <w:p w14:paraId="507B9E03" w14:textId="77777777" w:rsidR="004A2406" w:rsidRDefault="004A2406" w:rsidP="00077618">
                      <w:pPr>
                        <w:jc w:val="left"/>
                        <w:rPr>
                          <w:rFonts w:ascii="Times New Roman" w:hAnsi="Times New Roman" w:cs="Times New Roman"/>
                        </w:rPr>
                      </w:pPr>
                    </w:p>
                    <w:p w14:paraId="3169BB52" w14:textId="77777777" w:rsidR="004A2406" w:rsidRDefault="004A2406" w:rsidP="00077618">
                      <w:pPr>
                        <w:jc w:val="left"/>
                        <w:rPr>
                          <w:rFonts w:ascii="Times New Roman" w:hAnsi="Times New Roman" w:cs="Times New Roman"/>
                        </w:rPr>
                      </w:pPr>
                    </w:p>
                    <w:p w14:paraId="404417A6" w14:textId="77777777" w:rsidR="004A2406" w:rsidRDefault="004A2406" w:rsidP="00077618">
                      <w:pPr>
                        <w:jc w:val="left"/>
                        <w:rPr>
                          <w:rFonts w:ascii="Times New Roman" w:hAnsi="Times New Roman" w:cs="Times New Roman"/>
                        </w:rPr>
                      </w:pPr>
                    </w:p>
                    <w:p w14:paraId="0F4C1380" w14:textId="77777777" w:rsidR="004A2406" w:rsidRDefault="004A2406" w:rsidP="00077618">
                      <w:pPr>
                        <w:jc w:val="left"/>
                        <w:rPr>
                          <w:rFonts w:ascii="Times New Roman" w:hAnsi="Times New Roman" w:cs="Times New Roman"/>
                        </w:rPr>
                      </w:pPr>
                    </w:p>
                    <w:p w14:paraId="7494C0F5" w14:textId="77777777" w:rsidR="004A2406" w:rsidRPr="00077618" w:rsidRDefault="004A2406" w:rsidP="00077618">
                      <w:pPr>
                        <w:jc w:val="left"/>
                        <w:rPr>
                          <w:rFonts w:ascii="Times New Roman" w:hAnsi="Times New Roman" w:cs="Times New Roman"/>
                        </w:rPr>
                      </w:pPr>
                    </w:p>
                    <w:p w14:paraId="09BB5E55" w14:textId="77777777" w:rsidR="004A2406" w:rsidRPr="00143822" w:rsidRDefault="004A2406" w:rsidP="00FC5AB2">
                      <w:r w:rsidRPr="00143822">
                        <w:t>“Ne otvarati prije sastanka Povjerenstva</w:t>
                      </w:r>
                      <w:r>
                        <w:t xml:space="preserve"> </w:t>
                      </w:r>
                      <w:r w:rsidRPr="00143822">
                        <w:t>za provjeru</w:t>
                      </w:r>
                      <w:r w:rsidRPr="00F804E2">
                        <w:t>formalnih uvjeta</w:t>
                      </w:r>
                      <w:r w:rsidRPr="00143822">
                        <w:t>”</w:t>
                      </w:r>
                    </w:p>
                  </w:txbxContent>
                </v:textbox>
                <w10:anchorlock/>
              </v:shape>
            </w:pict>
          </mc:Fallback>
        </mc:AlternateContent>
      </w:r>
    </w:p>
    <w:p w14:paraId="3222734C" w14:textId="77777777" w:rsidR="00AA0AFD" w:rsidRPr="00333A58" w:rsidRDefault="00AA0AFD" w:rsidP="00AA0AFD">
      <w:pPr>
        <w:pStyle w:val="Naslov3"/>
        <w:rPr>
          <w:rFonts w:asciiTheme="minorHAnsi" w:hAnsiTheme="minorHAnsi" w:cstheme="minorHAnsi"/>
        </w:rPr>
      </w:pPr>
      <w:bookmarkStart w:id="22" w:name="_Toc536784083"/>
      <w:r w:rsidRPr="00333A58">
        <w:rPr>
          <w:rFonts w:asciiTheme="minorHAnsi" w:hAnsiTheme="minorHAnsi" w:cstheme="minorHAnsi"/>
        </w:rPr>
        <w:t>Rok za slanje prijave</w:t>
      </w:r>
      <w:bookmarkEnd w:id="22"/>
    </w:p>
    <w:p w14:paraId="6EADEF51" w14:textId="2C9E9461" w:rsidR="00AA0AFD" w:rsidRPr="00333A58" w:rsidRDefault="00651F62" w:rsidP="00AA0AFD">
      <w:pPr>
        <w:rPr>
          <w:rFonts w:cstheme="minorHAnsi"/>
        </w:rPr>
      </w:pPr>
      <w:r w:rsidRPr="008B70C4">
        <w:rPr>
          <w:rFonts w:cstheme="minorHAnsi"/>
          <w:color w:val="000000" w:themeColor="text1"/>
        </w:rPr>
        <w:t>Rok za prijavu na N</w:t>
      </w:r>
      <w:r w:rsidR="00AA0AFD" w:rsidRPr="008B70C4">
        <w:rPr>
          <w:rFonts w:cstheme="minorHAnsi"/>
          <w:color w:val="000000" w:themeColor="text1"/>
        </w:rPr>
        <w:t xml:space="preserve">atječaj je </w:t>
      </w:r>
      <w:r w:rsidR="00C333EC">
        <w:rPr>
          <w:rFonts w:cstheme="minorHAnsi"/>
          <w:b/>
          <w:bCs/>
          <w:color w:val="000000" w:themeColor="text1"/>
        </w:rPr>
        <w:t>18</w:t>
      </w:r>
      <w:r w:rsidR="00AF0A99" w:rsidRPr="00E956D1">
        <w:rPr>
          <w:rFonts w:cstheme="minorHAnsi"/>
          <w:b/>
          <w:bCs/>
          <w:color w:val="000000" w:themeColor="text1"/>
        </w:rPr>
        <w:t>.0</w:t>
      </w:r>
      <w:r w:rsidR="00C333EC">
        <w:rPr>
          <w:rFonts w:cstheme="minorHAnsi"/>
          <w:b/>
          <w:bCs/>
          <w:color w:val="000000" w:themeColor="text1"/>
        </w:rPr>
        <w:t>2</w:t>
      </w:r>
      <w:r w:rsidR="00AA0AFD" w:rsidRPr="00E956D1">
        <w:rPr>
          <w:rFonts w:cstheme="minorHAnsi"/>
          <w:b/>
          <w:bCs/>
          <w:color w:val="000000" w:themeColor="text1"/>
        </w:rPr>
        <w:t>.</w:t>
      </w:r>
      <w:r w:rsidR="00AF0A99" w:rsidRPr="00E956D1">
        <w:rPr>
          <w:rFonts w:cstheme="minorHAnsi"/>
          <w:b/>
          <w:bCs/>
          <w:color w:val="000000" w:themeColor="text1"/>
        </w:rPr>
        <w:t>20</w:t>
      </w:r>
      <w:r w:rsidR="00900D2F" w:rsidRPr="00E956D1">
        <w:rPr>
          <w:rFonts w:cstheme="minorHAnsi"/>
          <w:b/>
          <w:bCs/>
          <w:color w:val="000000" w:themeColor="text1"/>
        </w:rPr>
        <w:t>2</w:t>
      </w:r>
      <w:r w:rsidR="00C333EC">
        <w:rPr>
          <w:rFonts w:cstheme="minorHAnsi"/>
          <w:b/>
          <w:bCs/>
          <w:color w:val="000000" w:themeColor="text1"/>
        </w:rPr>
        <w:t>1</w:t>
      </w:r>
      <w:r w:rsidR="00AF0A99">
        <w:rPr>
          <w:rFonts w:cstheme="minorHAnsi"/>
          <w:color w:val="000000" w:themeColor="text1"/>
        </w:rPr>
        <w:t>.</w:t>
      </w:r>
      <w:r w:rsidRPr="008B70C4">
        <w:rPr>
          <w:rFonts w:cstheme="minorHAnsi"/>
          <w:color w:val="000000" w:themeColor="text1"/>
        </w:rPr>
        <w:t xml:space="preserve"> godine. </w:t>
      </w:r>
      <w:r w:rsidR="00AA0AFD" w:rsidRPr="00333A58">
        <w:rPr>
          <w:rFonts w:cstheme="minorHAnsi"/>
        </w:rPr>
        <w:t xml:space="preserve">Prijava je dostavljena u roku ako je na prijamnom žigu razvidno da je zaprimljena u pošti do kraja datuma koji je </w:t>
      </w:r>
      <w:r w:rsidR="00CE7013" w:rsidRPr="00333A58">
        <w:rPr>
          <w:rFonts w:cstheme="minorHAnsi"/>
        </w:rPr>
        <w:t>naznačen kao rok za prijavu na N</w:t>
      </w:r>
      <w:r w:rsidR="00AA0AFD" w:rsidRPr="00333A58">
        <w:rPr>
          <w:rFonts w:cstheme="minorHAnsi"/>
        </w:rPr>
        <w:t xml:space="preserve">atječaj. U slučaju da se prijava dostavlja osobno u </w:t>
      </w:r>
      <w:r w:rsidR="00BD7834">
        <w:rPr>
          <w:rFonts w:cstheme="minorHAnsi"/>
        </w:rPr>
        <w:t>U</w:t>
      </w:r>
      <w:r w:rsidR="00AA0AFD" w:rsidRPr="00333A58">
        <w:rPr>
          <w:rFonts w:cstheme="minorHAnsi"/>
        </w:rPr>
        <w:t>rudžbeni</w:t>
      </w:r>
      <w:r w:rsidR="00BD7834">
        <w:rPr>
          <w:rFonts w:cstheme="minorHAnsi"/>
        </w:rPr>
        <w:t xml:space="preserve">, soba broj </w:t>
      </w:r>
      <w:r w:rsidR="00812EBC">
        <w:rPr>
          <w:rFonts w:cstheme="minorHAnsi"/>
        </w:rPr>
        <w:t>5</w:t>
      </w:r>
      <w:r w:rsidR="00BD7834">
        <w:rPr>
          <w:rFonts w:cstheme="minorHAnsi"/>
        </w:rPr>
        <w:t xml:space="preserve">, Trg </w:t>
      </w:r>
      <w:r w:rsidR="003351E0">
        <w:rPr>
          <w:rFonts w:cstheme="minorHAnsi"/>
        </w:rPr>
        <w:t>hrvatskih branitelja</w:t>
      </w:r>
      <w:r w:rsidR="00BD7834">
        <w:rPr>
          <w:rFonts w:cstheme="minorHAnsi"/>
        </w:rPr>
        <w:t xml:space="preserve"> 4 (nova zgrada Tržnice, I kat</w:t>
      </w:r>
      <w:r w:rsidR="00AA0AFD" w:rsidRPr="00333A58">
        <w:rPr>
          <w:rFonts w:cstheme="minorHAnsi"/>
        </w:rPr>
        <w:t>), dostaviti je tre</w:t>
      </w:r>
      <w:r w:rsidR="0066743C" w:rsidRPr="00333A58">
        <w:rPr>
          <w:rFonts w:cstheme="minorHAnsi"/>
        </w:rPr>
        <w:t xml:space="preserve">ba najkasnije do </w:t>
      </w:r>
      <w:r w:rsidR="00C56562">
        <w:rPr>
          <w:rFonts w:cstheme="minorHAnsi"/>
        </w:rPr>
        <w:t>15,00</w:t>
      </w:r>
      <w:r w:rsidR="00AA0AFD" w:rsidRPr="001E47B8">
        <w:rPr>
          <w:rFonts w:cstheme="minorHAnsi"/>
        </w:rPr>
        <w:t xml:space="preserve"> sati zadnjeg radnog </w:t>
      </w:r>
      <w:r w:rsidR="00AA0AFD" w:rsidRPr="00333A58">
        <w:rPr>
          <w:rFonts w:cstheme="minorHAnsi"/>
        </w:rPr>
        <w:t>dana unutar roka za prijavu.</w:t>
      </w:r>
    </w:p>
    <w:p w14:paraId="21C2E5EC" w14:textId="77777777" w:rsidR="00AA0AFD" w:rsidRPr="001E47B8" w:rsidRDefault="00AA0AFD" w:rsidP="00AA0AFD">
      <w:pPr>
        <w:rPr>
          <w:rFonts w:cstheme="minorHAnsi"/>
        </w:rPr>
      </w:pPr>
      <w:r w:rsidRPr="00333A58">
        <w:rPr>
          <w:rFonts w:cstheme="minorHAnsi"/>
        </w:rPr>
        <w:t xml:space="preserve">Radno vrijeme </w:t>
      </w:r>
      <w:r w:rsidRPr="00BD7834">
        <w:rPr>
          <w:rFonts w:cstheme="minorHAnsi"/>
          <w:color w:val="000000" w:themeColor="text1"/>
        </w:rPr>
        <w:t>u</w:t>
      </w:r>
      <w:r w:rsidR="00BD7834" w:rsidRPr="00BD7834">
        <w:rPr>
          <w:rFonts w:cstheme="minorHAnsi"/>
          <w:color w:val="000000" w:themeColor="text1"/>
        </w:rPr>
        <w:t>ru</w:t>
      </w:r>
      <w:r w:rsidRPr="00BD7834">
        <w:rPr>
          <w:rFonts w:cstheme="minorHAnsi"/>
          <w:color w:val="000000" w:themeColor="text1"/>
        </w:rPr>
        <w:t xml:space="preserve">džbenog ureda </w:t>
      </w:r>
      <w:r w:rsidR="00C56562" w:rsidRPr="00BD7834">
        <w:rPr>
          <w:rFonts w:cstheme="minorHAnsi"/>
          <w:color w:val="000000" w:themeColor="text1"/>
        </w:rPr>
        <w:t>Inkasator</w:t>
      </w:r>
      <w:r w:rsidRPr="00BD7834">
        <w:rPr>
          <w:rFonts w:cstheme="minorHAnsi"/>
          <w:color w:val="000000" w:themeColor="text1"/>
        </w:rPr>
        <w:t xml:space="preserve"> </w:t>
      </w:r>
      <w:r w:rsidRPr="00333A58">
        <w:rPr>
          <w:rFonts w:cstheme="minorHAnsi"/>
        </w:rPr>
        <w:t xml:space="preserve">je od ponedjeljka do petka od 7,00 do </w:t>
      </w:r>
      <w:r w:rsidR="00C56562">
        <w:rPr>
          <w:rFonts w:cstheme="minorHAnsi"/>
        </w:rPr>
        <w:t>15,00</w:t>
      </w:r>
      <w:r w:rsidRPr="001E47B8">
        <w:rPr>
          <w:rFonts w:cstheme="minorHAnsi"/>
        </w:rPr>
        <w:t xml:space="preserve"> sati.</w:t>
      </w:r>
    </w:p>
    <w:p w14:paraId="4CFB4D00" w14:textId="77777777" w:rsidR="00AA0AFD" w:rsidRPr="00333A58" w:rsidRDefault="00AA0AFD" w:rsidP="00AA0AFD">
      <w:pPr>
        <w:rPr>
          <w:rFonts w:cstheme="minorHAnsi"/>
        </w:rPr>
      </w:pPr>
      <w:r w:rsidRPr="00333A58">
        <w:rPr>
          <w:rFonts w:cstheme="minorHAnsi"/>
        </w:rPr>
        <w:t>Sve prijave poslane izvan roka neće biti uzete u razmatranje.</w:t>
      </w:r>
    </w:p>
    <w:p w14:paraId="5FC5D0AA" w14:textId="77777777" w:rsidR="00AA0AFD" w:rsidRPr="00333A58" w:rsidRDefault="00AA0AFD" w:rsidP="00AA0AFD">
      <w:pPr>
        <w:pStyle w:val="Naslov3"/>
        <w:rPr>
          <w:rFonts w:asciiTheme="minorHAnsi" w:hAnsiTheme="minorHAnsi" w:cstheme="minorHAnsi"/>
        </w:rPr>
      </w:pPr>
      <w:bookmarkStart w:id="23" w:name="_Toc536784084"/>
      <w:r w:rsidRPr="00333A58">
        <w:rPr>
          <w:rFonts w:asciiTheme="minorHAnsi" w:hAnsiTheme="minorHAnsi" w:cstheme="minorHAnsi"/>
        </w:rPr>
        <w:t>Kome se obratiti ukoliko imate pitanja?</w:t>
      </w:r>
      <w:bookmarkEnd w:id="23"/>
    </w:p>
    <w:p w14:paraId="42E2F787" w14:textId="77777777" w:rsidR="00AA0AFD" w:rsidRPr="008A68B5" w:rsidRDefault="00CE7013" w:rsidP="00AA0AFD">
      <w:pPr>
        <w:spacing w:before="240" w:after="0"/>
        <w:rPr>
          <w:rFonts w:cstheme="minorHAnsi"/>
        </w:rPr>
      </w:pPr>
      <w:r w:rsidRPr="008A68B5">
        <w:rPr>
          <w:rFonts w:cstheme="minorHAnsi"/>
        </w:rPr>
        <w:t>Sva pitanja vezana uz N</w:t>
      </w:r>
      <w:r w:rsidR="00AA0AFD" w:rsidRPr="008A68B5">
        <w:rPr>
          <w:rFonts w:cstheme="minorHAnsi"/>
        </w:rPr>
        <w:t>atječaj mogu se postaviti isključivo elektroničkim putem, slanjem upita na sljedeću e-mail adresu</w:t>
      </w:r>
      <w:r w:rsidR="00AF0A99">
        <w:rPr>
          <w:rStyle w:val="Hiperveza"/>
          <w:rFonts w:cstheme="minorHAnsi"/>
        </w:rPr>
        <w:t xml:space="preserve"> tajana.gacesa@inkasator.hr</w:t>
      </w:r>
      <w:r w:rsidR="00BD7834">
        <w:rPr>
          <w:rFonts w:cstheme="minorHAnsi"/>
        </w:rPr>
        <w:t xml:space="preserve"> </w:t>
      </w:r>
      <w:r w:rsidR="00651F62" w:rsidRPr="008A68B5">
        <w:t xml:space="preserve"> </w:t>
      </w:r>
      <w:r w:rsidR="00AA0AFD" w:rsidRPr="008A68B5">
        <w:rPr>
          <w:rFonts w:cstheme="minorHAnsi"/>
        </w:rPr>
        <w:t xml:space="preserve">i to najkasnije </w:t>
      </w:r>
      <w:r w:rsidR="00B23667">
        <w:rPr>
          <w:rFonts w:cstheme="minorHAnsi"/>
        </w:rPr>
        <w:t>1</w:t>
      </w:r>
      <w:r w:rsidR="007E5069">
        <w:rPr>
          <w:rFonts w:cstheme="minorHAnsi"/>
        </w:rPr>
        <w:t>5</w:t>
      </w:r>
      <w:r w:rsidR="00B23667">
        <w:rPr>
          <w:rFonts w:cstheme="minorHAnsi"/>
        </w:rPr>
        <w:t xml:space="preserve"> dana prije isteka roka za podnošenje prijave</w:t>
      </w:r>
      <w:r w:rsidR="00AA0AFD" w:rsidRPr="008A68B5">
        <w:rPr>
          <w:rFonts w:cstheme="minorHAnsi"/>
        </w:rPr>
        <w:t>.</w:t>
      </w:r>
    </w:p>
    <w:p w14:paraId="183ED3DB" w14:textId="77777777" w:rsidR="00886769" w:rsidRDefault="00AA0AFD" w:rsidP="00AA0AFD">
      <w:pPr>
        <w:spacing w:before="240"/>
        <w:rPr>
          <w:rFonts w:cstheme="minorHAnsi"/>
        </w:rPr>
      </w:pPr>
      <w:r w:rsidRPr="00333A58">
        <w:rPr>
          <w:rFonts w:cstheme="minorHAnsi"/>
        </w:rPr>
        <w:t xml:space="preserve">Odgovori na pojedine upite u najkraćem mogućem roku poslat će se izravno na adrese </w:t>
      </w:r>
      <w:r w:rsidR="00886769">
        <w:rPr>
          <w:rFonts w:cstheme="minorHAnsi"/>
        </w:rPr>
        <w:t>onih koji su pitanja postavili.</w:t>
      </w:r>
    </w:p>
    <w:p w14:paraId="3D523BEB" w14:textId="77777777" w:rsidR="00F94F8A" w:rsidRDefault="00AA0AFD" w:rsidP="00AA0AFD">
      <w:pPr>
        <w:spacing w:before="240"/>
        <w:rPr>
          <w:rFonts w:cstheme="minorHAnsi"/>
          <w:b/>
        </w:rPr>
      </w:pPr>
      <w:r w:rsidRPr="00333A58">
        <w:rPr>
          <w:rFonts w:cstheme="minorHAnsi"/>
          <w:b/>
        </w:rPr>
        <w:t>U svrhu osiguranja ravnopravnosti svih potencijalnih prijavitelja, davatelj sredstava ne može davati prethodna mišljenja o prihvatljivosti prijavitelja, partnera, aktivnosti ili troškova navedenih u prijavi.</w:t>
      </w:r>
    </w:p>
    <w:p w14:paraId="16D18B87" w14:textId="77777777" w:rsidR="00F64417" w:rsidRPr="00333A58" w:rsidRDefault="00F64417" w:rsidP="00AA0AFD">
      <w:pPr>
        <w:spacing w:before="240"/>
        <w:rPr>
          <w:rFonts w:cstheme="minorHAnsi"/>
          <w:b/>
        </w:rPr>
      </w:pPr>
    </w:p>
    <w:p w14:paraId="7FE275C2" w14:textId="77777777" w:rsidR="00AA0AFD" w:rsidRPr="00333A58" w:rsidRDefault="00AA0AFD" w:rsidP="00AA0AFD">
      <w:pPr>
        <w:pStyle w:val="Naslov2"/>
        <w:rPr>
          <w:rFonts w:asciiTheme="minorHAnsi" w:hAnsiTheme="minorHAnsi" w:cstheme="minorHAnsi"/>
          <w:sz w:val="22"/>
          <w:szCs w:val="22"/>
        </w:rPr>
      </w:pPr>
      <w:bookmarkStart w:id="24" w:name="_Toc536784085"/>
      <w:r w:rsidRPr="00333A58">
        <w:rPr>
          <w:rFonts w:asciiTheme="minorHAnsi" w:hAnsiTheme="minorHAnsi" w:cstheme="minorHAnsi"/>
          <w:sz w:val="22"/>
          <w:szCs w:val="22"/>
        </w:rPr>
        <w:t>P</w:t>
      </w:r>
      <w:r w:rsidR="00EF0CE1" w:rsidRPr="00333A58">
        <w:rPr>
          <w:rFonts w:asciiTheme="minorHAnsi" w:hAnsiTheme="minorHAnsi" w:cstheme="minorHAnsi"/>
          <w:sz w:val="22"/>
          <w:szCs w:val="22"/>
        </w:rPr>
        <w:t>rocjena prijava i donošenje odluke o dodjeli sredstava</w:t>
      </w:r>
      <w:bookmarkEnd w:id="24"/>
    </w:p>
    <w:p w14:paraId="2DCC8AC4" w14:textId="77777777" w:rsidR="00877911" w:rsidRDefault="00AA0AFD" w:rsidP="00AA0AFD">
      <w:pPr>
        <w:rPr>
          <w:rFonts w:cstheme="minorHAnsi"/>
        </w:rPr>
      </w:pPr>
      <w:r w:rsidRPr="00333A58">
        <w:rPr>
          <w:rFonts w:cstheme="minorHAnsi"/>
        </w:rPr>
        <w:t>Sve pristigle i zaprimljene prijave proći će kroz sljedeću proceduru:</w:t>
      </w:r>
    </w:p>
    <w:p w14:paraId="1AF43B46" w14:textId="77777777" w:rsidR="00C73AE7" w:rsidRPr="00333A58" w:rsidRDefault="00C73AE7" w:rsidP="00AA0AFD">
      <w:pPr>
        <w:rPr>
          <w:rFonts w:cstheme="minorHAnsi"/>
        </w:rPr>
      </w:pPr>
    </w:p>
    <w:p w14:paraId="2692BD81" w14:textId="77777777" w:rsidR="00A877AF" w:rsidRDefault="00A877AF" w:rsidP="00AA0AFD">
      <w:pPr>
        <w:rPr>
          <w:rFonts w:cstheme="minorHAnsi"/>
          <w:b/>
        </w:rPr>
      </w:pPr>
    </w:p>
    <w:p w14:paraId="667CC5DE" w14:textId="77777777" w:rsidR="00A877AF" w:rsidRDefault="00A877AF" w:rsidP="00AA0AFD">
      <w:pPr>
        <w:rPr>
          <w:rFonts w:cstheme="minorHAnsi"/>
          <w:b/>
        </w:rPr>
      </w:pPr>
    </w:p>
    <w:p w14:paraId="5BBFC4D7" w14:textId="77777777" w:rsidR="00AA0AFD" w:rsidRPr="00333A58" w:rsidRDefault="00AA0AFD" w:rsidP="00AA0AFD">
      <w:pPr>
        <w:rPr>
          <w:rFonts w:cstheme="minorHAnsi"/>
          <w:b/>
        </w:rPr>
      </w:pPr>
      <w:r w:rsidRPr="00333A58">
        <w:rPr>
          <w:rFonts w:cstheme="minorHAnsi"/>
          <w:b/>
        </w:rPr>
        <w:t>(A) PREGL</w:t>
      </w:r>
      <w:r w:rsidR="00A843CC" w:rsidRPr="00333A58">
        <w:rPr>
          <w:rFonts w:cstheme="minorHAnsi"/>
          <w:b/>
        </w:rPr>
        <w:t>ED PRIJAVA U ODNOSU NA FORMALNE</w:t>
      </w:r>
      <w:r w:rsidRPr="00333A58">
        <w:rPr>
          <w:rFonts w:cstheme="minorHAnsi"/>
          <w:b/>
        </w:rPr>
        <w:t xml:space="preserve"> UVJETE NATJEČAJA</w:t>
      </w:r>
    </w:p>
    <w:p w14:paraId="66EF5B39" w14:textId="77777777" w:rsidR="00E62754" w:rsidRPr="00333A58" w:rsidRDefault="00E62754" w:rsidP="00E62754">
      <w:pPr>
        <w:pStyle w:val="Text1"/>
        <w:spacing w:after="0"/>
        <w:ind w:left="0"/>
        <w:rPr>
          <w:rFonts w:asciiTheme="minorHAnsi" w:hAnsiTheme="minorHAnsi" w:cstheme="minorHAnsi"/>
          <w:noProof/>
          <w:sz w:val="22"/>
          <w:szCs w:val="22"/>
          <w:lang w:val="hr-HR"/>
        </w:rPr>
      </w:pPr>
      <w:r w:rsidRPr="00333A58">
        <w:rPr>
          <w:rFonts w:asciiTheme="minorHAnsi" w:hAnsiTheme="minorHAnsi" w:cstheme="minorHAnsi"/>
          <w:noProof/>
          <w:sz w:val="22"/>
          <w:szCs w:val="22"/>
          <w:lang w:val="hr-HR"/>
        </w:rPr>
        <w:t xml:space="preserve">Po isteku roka za podnošenje prijava na natječaj, </w:t>
      </w:r>
      <w:r w:rsidR="00BD7834">
        <w:rPr>
          <w:rFonts w:asciiTheme="minorHAnsi" w:hAnsiTheme="minorHAnsi" w:cstheme="minorHAnsi"/>
          <w:noProof/>
          <w:sz w:val="22"/>
          <w:szCs w:val="22"/>
          <w:lang w:val="hr-HR"/>
        </w:rPr>
        <w:t xml:space="preserve">Povjerenstvo za </w:t>
      </w:r>
      <w:r w:rsidR="00886769">
        <w:rPr>
          <w:rFonts w:asciiTheme="minorHAnsi" w:hAnsiTheme="minorHAnsi" w:cstheme="minorHAnsi"/>
          <w:noProof/>
          <w:sz w:val="22"/>
          <w:szCs w:val="22"/>
          <w:lang w:val="hr-HR"/>
        </w:rPr>
        <w:t xml:space="preserve">provedbu </w:t>
      </w:r>
      <w:r w:rsidR="00BD7834">
        <w:rPr>
          <w:rFonts w:asciiTheme="minorHAnsi" w:hAnsiTheme="minorHAnsi" w:cstheme="minorHAnsi"/>
          <w:noProof/>
          <w:sz w:val="22"/>
          <w:szCs w:val="22"/>
          <w:lang w:val="hr-HR"/>
        </w:rPr>
        <w:t>natječaj</w:t>
      </w:r>
      <w:r w:rsidR="00886769">
        <w:rPr>
          <w:rFonts w:asciiTheme="minorHAnsi" w:hAnsiTheme="minorHAnsi" w:cstheme="minorHAnsi"/>
          <w:noProof/>
          <w:sz w:val="22"/>
          <w:szCs w:val="22"/>
          <w:lang w:val="hr-HR"/>
        </w:rPr>
        <w:t>a</w:t>
      </w:r>
      <w:r w:rsidR="00BD7834">
        <w:rPr>
          <w:rFonts w:asciiTheme="minorHAnsi" w:hAnsiTheme="minorHAnsi" w:cstheme="minorHAnsi"/>
          <w:noProof/>
          <w:sz w:val="22"/>
          <w:szCs w:val="22"/>
          <w:lang w:val="hr-HR"/>
        </w:rPr>
        <w:t xml:space="preserve"> p</w:t>
      </w:r>
      <w:r w:rsidRPr="00333A58">
        <w:rPr>
          <w:rFonts w:asciiTheme="minorHAnsi" w:hAnsiTheme="minorHAnsi" w:cstheme="minorHAnsi"/>
          <w:noProof/>
          <w:sz w:val="22"/>
          <w:szCs w:val="22"/>
          <w:lang w:val="hr-HR"/>
        </w:rPr>
        <w:t>ristupit će postupku ocjene ispunjavanja propisanih (formalnih, administrativnih) uvjeta natječaja.</w:t>
      </w:r>
    </w:p>
    <w:p w14:paraId="078B81DC" w14:textId="77777777" w:rsidR="00C73AE7" w:rsidRDefault="00C73AE7" w:rsidP="00E62754">
      <w:pPr>
        <w:pStyle w:val="Text1"/>
        <w:spacing w:after="0"/>
        <w:ind w:left="0"/>
        <w:rPr>
          <w:rFonts w:asciiTheme="minorHAnsi" w:hAnsiTheme="minorHAnsi" w:cstheme="minorHAnsi"/>
          <w:noProof/>
          <w:sz w:val="22"/>
          <w:szCs w:val="22"/>
          <w:lang w:val="hr-HR"/>
        </w:rPr>
      </w:pPr>
    </w:p>
    <w:p w14:paraId="0E019AD5" w14:textId="77777777" w:rsidR="00C73AE7" w:rsidRPr="00333A58" w:rsidRDefault="00C73AE7" w:rsidP="00E62754">
      <w:pPr>
        <w:pStyle w:val="Text1"/>
        <w:spacing w:after="0"/>
        <w:ind w:left="0"/>
        <w:rPr>
          <w:rFonts w:asciiTheme="minorHAnsi" w:hAnsiTheme="minorHAnsi" w:cstheme="minorHAnsi"/>
          <w:noProof/>
          <w:sz w:val="22"/>
          <w:szCs w:val="22"/>
          <w:lang w:val="hr-HR"/>
        </w:rPr>
      </w:pPr>
    </w:p>
    <w:p w14:paraId="6E9DA2E9" w14:textId="77777777" w:rsidR="00AA0AFD" w:rsidRPr="00333A58" w:rsidRDefault="00AE688D" w:rsidP="00AA0AFD">
      <w:pPr>
        <w:rPr>
          <w:rFonts w:cstheme="minorHAnsi"/>
          <w:b/>
        </w:rPr>
      </w:pPr>
      <w:r w:rsidRPr="00333A58">
        <w:rPr>
          <w:rFonts w:cstheme="minorHAnsi"/>
          <w:b/>
        </w:rPr>
        <w:t>Formalni uvjeti N</w:t>
      </w:r>
      <w:r w:rsidR="00AA0AFD" w:rsidRPr="00333A58">
        <w:rPr>
          <w:rFonts w:cstheme="minorHAnsi"/>
          <w:b/>
        </w:rPr>
        <w:t xml:space="preserve">atječaja: </w:t>
      </w:r>
    </w:p>
    <w:p w14:paraId="307FB410"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 xml:space="preserve">prijava predana u zatvorenoj </w:t>
      </w:r>
      <w:r w:rsidR="00801EA2" w:rsidRPr="00333A58">
        <w:rPr>
          <w:rFonts w:cstheme="minorHAnsi"/>
        </w:rPr>
        <w:t>omotnici s naznačenim</w:t>
      </w:r>
      <w:r w:rsidRPr="00333A58">
        <w:rPr>
          <w:rFonts w:cstheme="minorHAnsi"/>
        </w:rPr>
        <w:t xml:space="preserve"> nazivom Javnog natječaja i područjem financiranja</w:t>
      </w:r>
      <w:r w:rsidR="00146CE8" w:rsidRPr="00333A58">
        <w:rPr>
          <w:rFonts w:cstheme="minorHAnsi"/>
        </w:rPr>
        <w:t>,</w:t>
      </w:r>
    </w:p>
    <w:p w14:paraId="2E2BA78D"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prijava dostavljena u zadanome roku</w:t>
      </w:r>
      <w:r w:rsidR="00146CE8" w:rsidRPr="00333A58">
        <w:rPr>
          <w:rFonts w:cstheme="minorHAnsi"/>
        </w:rPr>
        <w:t>,</w:t>
      </w:r>
    </w:p>
    <w:p w14:paraId="5BC7889D"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zatraženi iznos sredstava unutar financijskih pragova postavljenih u Javnom natječaju</w:t>
      </w:r>
      <w:r w:rsidR="00146CE8" w:rsidRPr="00333A58">
        <w:rPr>
          <w:rFonts w:cstheme="minorHAnsi"/>
        </w:rPr>
        <w:t>,</w:t>
      </w:r>
    </w:p>
    <w:p w14:paraId="10D0D850" w14:textId="77777777" w:rsidR="00AA0AFD" w:rsidRPr="00333A58" w:rsidRDefault="00AA0AFD" w:rsidP="001E7160">
      <w:pPr>
        <w:pStyle w:val="Odlomakpopisa"/>
        <w:numPr>
          <w:ilvl w:val="0"/>
          <w:numId w:val="9"/>
        </w:numPr>
        <w:ind w:left="426" w:hanging="426"/>
        <w:rPr>
          <w:rFonts w:cstheme="minorHAnsi"/>
        </w:rPr>
      </w:pPr>
      <w:r w:rsidRPr="00333A58">
        <w:rPr>
          <w:rFonts w:cstheme="minorHAnsi"/>
        </w:rPr>
        <w:t>obavezni obrasci natječajne dokumentacije su priloženi, ovjereni pečatom i potpisom ovlaštene osobe, dostavljeni u papirnatom obliku i na elektronskom mediju</w:t>
      </w:r>
      <w:r w:rsidR="00A843CC" w:rsidRPr="00333A58">
        <w:rPr>
          <w:rFonts w:cstheme="minorHAnsi"/>
        </w:rPr>
        <w:t>.</w:t>
      </w:r>
    </w:p>
    <w:p w14:paraId="37073068" w14:textId="77777777" w:rsidR="004D067C" w:rsidRPr="00690074" w:rsidRDefault="004D067C" w:rsidP="004D067C">
      <w:pPr>
        <w:rPr>
          <w:rFonts w:cstheme="minorHAnsi"/>
        </w:rPr>
      </w:pPr>
      <w:r w:rsidRPr="00690074">
        <w:rPr>
          <w:rFonts w:cstheme="minorHAnsi"/>
        </w:rPr>
        <w:t>Nakon provjere ispunjavanja formaln</w:t>
      </w:r>
      <w:r w:rsidR="001E47B8" w:rsidRPr="00690074">
        <w:rPr>
          <w:rFonts w:cstheme="minorHAnsi"/>
        </w:rPr>
        <w:t xml:space="preserve">ih uvjeta natječaja </w:t>
      </w:r>
      <w:r w:rsidR="00886769">
        <w:rPr>
          <w:rFonts w:cstheme="minorHAnsi"/>
        </w:rPr>
        <w:t>Povjerenstvo za provedbu natječaja</w:t>
      </w:r>
      <w:r w:rsidRPr="008F1FD8">
        <w:rPr>
          <w:rFonts w:cstheme="minorHAnsi"/>
          <w:color w:val="FF0000"/>
        </w:rPr>
        <w:t xml:space="preserve"> </w:t>
      </w:r>
      <w:r w:rsidRPr="00690074">
        <w:rPr>
          <w:rFonts w:cstheme="minorHAnsi"/>
        </w:rPr>
        <w:t>utvrđuje koje se prijave upućuju u daljnju proceduru, odnosno stručno ocjenjivanje, a koje se odbijaju jer ne ispunjavaju propisane uvjete natječaja.</w:t>
      </w:r>
    </w:p>
    <w:p w14:paraId="29D8DA3A" w14:textId="77777777" w:rsidR="00B84D6A" w:rsidRPr="00B84D6A" w:rsidRDefault="00B84D6A" w:rsidP="00B84D6A">
      <w:pPr>
        <w:rPr>
          <w:rFonts w:ascii="Calibri" w:hAnsi="Calibri" w:cs="Times New Roman"/>
        </w:rPr>
      </w:pPr>
      <w:r w:rsidRPr="00B84D6A">
        <w:rPr>
          <w:rFonts w:ascii="Calibri" w:hAnsi="Calibri" w:cs="Times New Roman"/>
        </w:rPr>
        <w:t xml:space="preserve">Sve udruge čije prijave budu odbijene iz razloga ne ispunjavanja formalnih uvjeta, o toj činjenici bit će obaviještene u roku od najviše osam dana od dana donošenja odluke. </w:t>
      </w:r>
    </w:p>
    <w:p w14:paraId="7F38B1BE" w14:textId="77777777" w:rsidR="00B84D6A" w:rsidRDefault="00B84D6A" w:rsidP="00B84D6A">
      <w:pPr>
        <w:rPr>
          <w:rFonts w:ascii="Calibri" w:hAnsi="Calibri" w:cs="Times New Roman"/>
        </w:rPr>
      </w:pPr>
      <w:r w:rsidRPr="00B84D6A">
        <w:rPr>
          <w:rFonts w:ascii="Calibri" w:hAnsi="Calibri" w:cs="Times New Roman"/>
        </w:rPr>
        <w:t>Na odluku o odbijanju prijave zbog ne ispunjavanja formalnih uvjeta – udruga nema pravo prigovora</w:t>
      </w:r>
      <w:r>
        <w:rPr>
          <w:rFonts w:ascii="Calibri" w:hAnsi="Calibri" w:cs="Times New Roman"/>
        </w:rPr>
        <w:t>.</w:t>
      </w:r>
    </w:p>
    <w:p w14:paraId="3D07BB96" w14:textId="77777777" w:rsidR="00B84D6A" w:rsidRDefault="00B84D6A" w:rsidP="00B84D6A">
      <w:pPr>
        <w:rPr>
          <w:rFonts w:cstheme="minorHAnsi"/>
          <w:b/>
        </w:rPr>
      </w:pPr>
    </w:p>
    <w:p w14:paraId="6CB4432E" w14:textId="77777777" w:rsidR="00EF0CE1" w:rsidRPr="00333A58" w:rsidRDefault="00B84D6A" w:rsidP="00AA0AFD">
      <w:pPr>
        <w:rPr>
          <w:rFonts w:cstheme="minorHAnsi"/>
          <w:b/>
        </w:rPr>
      </w:pPr>
      <w:r w:rsidRPr="00333A58">
        <w:rPr>
          <w:rFonts w:cstheme="minorHAnsi"/>
          <w:b/>
        </w:rPr>
        <w:t xml:space="preserve"> </w:t>
      </w:r>
      <w:r w:rsidR="00AA0AFD" w:rsidRPr="00333A58">
        <w:rPr>
          <w:rFonts w:cstheme="minorHAnsi"/>
          <w:b/>
        </w:rPr>
        <w:t xml:space="preserve">(B) PROCJENA PRIJAVA </w:t>
      </w:r>
    </w:p>
    <w:p w14:paraId="5A8225CF" w14:textId="77777777" w:rsidR="008B1861" w:rsidRDefault="008B1861" w:rsidP="00AA0AFD">
      <w:pPr>
        <w:rPr>
          <w:rFonts w:cstheme="minorHAnsi"/>
        </w:rPr>
      </w:pPr>
      <w:r>
        <w:rPr>
          <w:rFonts w:cstheme="minorHAnsi"/>
        </w:rPr>
        <w:t xml:space="preserve">Inkasator d.o.o. </w:t>
      </w:r>
      <w:r w:rsidR="00AA0AFD" w:rsidRPr="00651F62">
        <w:rPr>
          <w:rFonts w:cstheme="minorHAnsi"/>
        </w:rPr>
        <w:t>ustrojava Pov</w:t>
      </w:r>
      <w:r w:rsidR="00AD3A9F" w:rsidRPr="00651F62">
        <w:rPr>
          <w:rFonts w:cstheme="minorHAnsi"/>
        </w:rPr>
        <w:t xml:space="preserve">jerenstvo za </w:t>
      </w:r>
      <w:r w:rsidR="00886769">
        <w:rPr>
          <w:rFonts w:cstheme="minorHAnsi"/>
        </w:rPr>
        <w:t>provedbu natječaja</w:t>
      </w:r>
      <w:r w:rsidR="00146CE8" w:rsidRPr="00651F62">
        <w:rPr>
          <w:rFonts w:cstheme="minorHAnsi"/>
        </w:rPr>
        <w:t>.</w:t>
      </w:r>
      <w:r w:rsidR="00651F62">
        <w:rPr>
          <w:rFonts w:cstheme="minorHAnsi"/>
          <w:color w:val="FF0000"/>
        </w:rPr>
        <w:t xml:space="preserve"> </w:t>
      </w:r>
      <w:r w:rsidR="00AA0AFD" w:rsidRPr="00333A58">
        <w:rPr>
          <w:rFonts w:cstheme="minorHAnsi"/>
        </w:rPr>
        <w:t>Svaka pristigla i zaprimljena prijava ocjenjuje se temeljem obrasca za procjenu koji je sastavni dio natječajne dokumentacije.</w:t>
      </w:r>
    </w:p>
    <w:p w14:paraId="4DF157D5" w14:textId="77777777" w:rsidR="008A3F07" w:rsidRPr="00AF0A99" w:rsidRDefault="008A3F07" w:rsidP="008A3F07">
      <w:pPr>
        <w:rPr>
          <w:rFonts w:cstheme="minorHAnsi"/>
          <w:b/>
        </w:rPr>
      </w:pPr>
      <w:r w:rsidRPr="00AF0A99">
        <w:rPr>
          <w:rFonts w:cstheme="minorHAnsi"/>
          <w:b/>
        </w:rPr>
        <w:t>Kriteriji za ocjenjivanje kvalitete prijedloga projekta su sljedeći:</w:t>
      </w:r>
    </w:p>
    <w:p w14:paraId="3EC353DB" w14:textId="77777777" w:rsidR="008A3F07" w:rsidRPr="00AF0A99" w:rsidRDefault="008A3F07" w:rsidP="008A3F07">
      <w:pPr>
        <w:pStyle w:val="Odlomakpopisa"/>
        <w:numPr>
          <w:ilvl w:val="0"/>
          <w:numId w:val="24"/>
        </w:numPr>
        <w:rPr>
          <w:rFonts w:cstheme="minorHAnsi"/>
        </w:rPr>
      </w:pPr>
      <w:r w:rsidRPr="00AF0A99">
        <w:rPr>
          <w:rFonts w:cstheme="minorHAnsi"/>
        </w:rPr>
        <w:t>INSTITUCIONALNA SPOSOBNOST UDRUGE</w:t>
      </w:r>
      <w:r w:rsidRPr="00AF0A99">
        <w:rPr>
          <w:rFonts w:cstheme="minorHAnsi"/>
        </w:rPr>
        <w:tab/>
      </w:r>
      <w:r w:rsidRPr="00AF0A99">
        <w:rPr>
          <w:rFonts w:cstheme="minorHAnsi"/>
        </w:rPr>
        <w:tab/>
      </w:r>
      <w:r w:rsidRPr="00AF0A99">
        <w:rPr>
          <w:rFonts w:cstheme="minorHAnsi"/>
        </w:rPr>
        <w:tab/>
        <w:t>maksimalni broj bodova 20</w:t>
      </w:r>
    </w:p>
    <w:p w14:paraId="6674CB5A" w14:textId="77777777" w:rsidR="008A3F07" w:rsidRPr="00AF0A99" w:rsidRDefault="008A3F07" w:rsidP="008A3F07">
      <w:pPr>
        <w:pStyle w:val="Odlomakpopisa"/>
        <w:rPr>
          <w:rFonts w:cstheme="minorHAnsi"/>
        </w:rPr>
      </w:pPr>
      <w:r w:rsidRPr="00AF0A99">
        <w:rPr>
          <w:rFonts w:cstheme="minorHAnsi"/>
        </w:rPr>
        <w:t>1.1. Ima li prijavitelj dovoljno iskustva za upravljanje projektom (0-5 bodova)</w:t>
      </w:r>
    </w:p>
    <w:p w14:paraId="29AA30E3" w14:textId="77777777" w:rsidR="008A3F07" w:rsidRDefault="008A3F07" w:rsidP="008A3F07">
      <w:pPr>
        <w:pStyle w:val="Odlomakpopisa"/>
        <w:rPr>
          <w:rFonts w:cstheme="minorHAnsi"/>
        </w:rPr>
      </w:pPr>
      <w:r w:rsidRPr="00AF0A99">
        <w:rPr>
          <w:rFonts w:cstheme="minorHAnsi"/>
        </w:rPr>
        <w:t>1.2. Ima li prijavitelj organizacijske i ljudske resurse za upravljanje projektom (0-5 bodova)</w:t>
      </w:r>
    </w:p>
    <w:p w14:paraId="01222B3E" w14:textId="77777777" w:rsidR="009F3AA7" w:rsidRPr="00AF0A99" w:rsidRDefault="009F3AA7" w:rsidP="009F3AA7">
      <w:pPr>
        <w:pStyle w:val="Odlomakpopisa"/>
        <w:rPr>
          <w:rFonts w:cstheme="minorHAnsi"/>
        </w:rPr>
      </w:pPr>
      <w:r>
        <w:rPr>
          <w:rFonts w:cstheme="minorHAnsi"/>
        </w:rPr>
        <w:t>1.3.Ima li voditelj/ica izvoditelji projekta potrebno znanje i iskustva za provođenje istog (0-5 bodova</w:t>
      </w:r>
      <w:r w:rsidR="003852D7">
        <w:rPr>
          <w:rFonts w:cstheme="minorHAnsi"/>
        </w:rPr>
        <w:t xml:space="preserve"> </w:t>
      </w:r>
      <w:r w:rsidR="00E05E35">
        <w:rPr>
          <w:rFonts w:cstheme="minorHAnsi"/>
        </w:rPr>
        <w:t>)</w:t>
      </w:r>
    </w:p>
    <w:p w14:paraId="16E19489" w14:textId="55C49C6C" w:rsidR="009F3AA7" w:rsidRPr="009F3AA7" w:rsidRDefault="00070775" w:rsidP="00070775">
      <w:pPr>
        <w:pStyle w:val="Bezproreda"/>
      </w:pPr>
      <w:r>
        <w:t xml:space="preserve">              </w:t>
      </w:r>
      <w:r w:rsidR="009F3AA7" w:rsidRPr="009F3AA7">
        <w:t>1.4. Ima li prijavitelj partnera na projektu i ukoliko ima vrednujte stručno iskustvo i kapacitete</w:t>
      </w:r>
    </w:p>
    <w:p w14:paraId="2A72B818" w14:textId="77777777" w:rsidR="00070775" w:rsidRDefault="00070775" w:rsidP="00070775">
      <w:pPr>
        <w:pStyle w:val="Bezproreda"/>
      </w:pPr>
      <w:r>
        <w:t xml:space="preserve">              </w:t>
      </w:r>
      <w:r w:rsidR="009F3AA7" w:rsidRPr="00070775">
        <w:t>partnera za provođenje planiranih aktivnosti projekta (0-2 bodova)</w:t>
      </w:r>
    </w:p>
    <w:p w14:paraId="53CD1FBB" w14:textId="0B64C42A" w:rsidR="008A3F07" w:rsidRPr="00AF0A99" w:rsidRDefault="00070775" w:rsidP="00070775">
      <w:pPr>
        <w:pStyle w:val="Bezproreda"/>
      </w:pPr>
      <w:r>
        <w:t xml:space="preserve">             </w:t>
      </w:r>
      <w:r w:rsidR="008A3F07" w:rsidRPr="00AF0A99">
        <w:t>1.</w:t>
      </w:r>
      <w:r w:rsidR="009F3AA7">
        <w:t>5</w:t>
      </w:r>
      <w:r w:rsidR="008A3F07" w:rsidRPr="00AF0A99">
        <w:t>. Planira li prijavitelj u provedbu aktivnosti uključiti volontere (0-3 bodova)</w:t>
      </w:r>
    </w:p>
    <w:p w14:paraId="7F4721CC" w14:textId="77777777" w:rsidR="008A3F07" w:rsidRPr="00AF0A99" w:rsidRDefault="008A3F07" w:rsidP="008A3F07">
      <w:pPr>
        <w:pStyle w:val="Odlomakpopisa"/>
        <w:rPr>
          <w:rFonts w:cstheme="minorHAnsi"/>
        </w:rPr>
      </w:pPr>
    </w:p>
    <w:p w14:paraId="66E87948" w14:textId="77777777" w:rsidR="008A3F07" w:rsidRPr="00AF0A99" w:rsidRDefault="008A3F07" w:rsidP="008A3F07">
      <w:pPr>
        <w:pStyle w:val="Odlomakpopisa"/>
        <w:numPr>
          <w:ilvl w:val="0"/>
          <w:numId w:val="24"/>
        </w:numPr>
        <w:rPr>
          <w:rFonts w:cstheme="minorHAnsi"/>
        </w:rPr>
      </w:pPr>
      <w:r w:rsidRPr="00AF0A99">
        <w:rPr>
          <w:rFonts w:cstheme="minorHAnsi"/>
        </w:rPr>
        <w:t>KVALITETA PREDLOŽENOG PROJEKTA</w:t>
      </w:r>
      <w:r w:rsidRPr="00AF0A99">
        <w:rPr>
          <w:rFonts w:cstheme="minorHAnsi"/>
        </w:rPr>
        <w:tab/>
      </w:r>
      <w:r w:rsidRPr="00AF0A99">
        <w:rPr>
          <w:rFonts w:cstheme="minorHAnsi"/>
        </w:rPr>
        <w:tab/>
      </w:r>
      <w:r w:rsidRPr="00AF0A99">
        <w:rPr>
          <w:rFonts w:cstheme="minorHAnsi"/>
        </w:rPr>
        <w:tab/>
        <w:t>maksimalni broj bodova 40</w:t>
      </w:r>
    </w:p>
    <w:p w14:paraId="7F81A7D4" w14:textId="77777777" w:rsidR="008A3F07" w:rsidRPr="00AF0A99" w:rsidRDefault="008A3F07" w:rsidP="008A3F07">
      <w:pPr>
        <w:pStyle w:val="Odlomakpopisa"/>
        <w:rPr>
          <w:rFonts w:cstheme="minorHAnsi"/>
        </w:rPr>
      </w:pPr>
      <w:r w:rsidRPr="00AF0A99">
        <w:rPr>
          <w:rFonts w:cstheme="minorHAnsi"/>
        </w:rPr>
        <w:t>2.1. Jesu li ciljevi projekta jasno definirani i realno dostižni (0-5 bodova)</w:t>
      </w:r>
    </w:p>
    <w:p w14:paraId="2C1066B4" w14:textId="77777777" w:rsidR="008A3F07" w:rsidRPr="00AF0A99" w:rsidRDefault="008A3F07" w:rsidP="008A3F07">
      <w:pPr>
        <w:pStyle w:val="Odlomakpopisa"/>
        <w:rPr>
          <w:rFonts w:cstheme="minorHAnsi"/>
        </w:rPr>
      </w:pPr>
      <w:r w:rsidRPr="00AF0A99">
        <w:rPr>
          <w:rFonts w:cstheme="minorHAnsi"/>
        </w:rPr>
        <w:t>2.2. Jesu li planirane aktivnosti odgovarajuće, izvedive i povezane s ciljevima (0-5 bodova)</w:t>
      </w:r>
    </w:p>
    <w:p w14:paraId="0C40D672" w14:textId="77777777" w:rsidR="008A3F07" w:rsidRPr="00AF0A99" w:rsidRDefault="008A3F07" w:rsidP="008A3F07">
      <w:pPr>
        <w:pStyle w:val="Odlomakpopisa"/>
        <w:rPr>
          <w:rFonts w:cstheme="minorHAnsi"/>
        </w:rPr>
      </w:pPr>
      <w:r w:rsidRPr="00AF0A99">
        <w:rPr>
          <w:rFonts w:cstheme="minorHAnsi"/>
        </w:rPr>
        <w:t xml:space="preserve">2.3. U kojoj su mjeri aktivnosti projekta </w:t>
      </w:r>
      <w:r w:rsidR="005B650F">
        <w:rPr>
          <w:rFonts w:cstheme="minorHAnsi"/>
        </w:rPr>
        <w:t>pridonose razvoju te podizanju kvalitete života građana</w:t>
      </w:r>
      <w:r w:rsidRPr="00AF0A99">
        <w:rPr>
          <w:rFonts w:cstheme="minorHAnsi"/>
        </w:rPr>
        <w:t xml:space="preserve"> (0-5 bodova)</w:t>
      </w:r>
    </w:p>
    <w:p w14:paraId="2E6F78BB" w14:textId="77777777" w:rsidR="008A3F07" w:rsidRPr="00AF0A99" w:rsidRDefault="008A3F07" w:rsidP="008A3F07">
      <w:pPr>
        <w:pStyle w:val="Odlomakpopisa"/>
        <w:rPr>
          <w:rFonts w:cstheme="minorHAnsi"/>
        </w:rPr>
      </w:pPr>
      <w:r w:rsidRPr="00AF0A99">
        <w:rPr>
          <w:rFonts w:cstheme="minorHAnsi"/>
        </w:rPr>
        <w:lastRenderedPageBreak/>
        <w:t>2.4. Jesu li rezultati jasno određeni i u kojoj će mjeri aktivnosti dovesti do ostvarivanja rezultata (0-5 bodova)</w:t>
      </w:r>
    </w:p>
    <w:p w14:paraId="057762F2" w14:textId="77777777" w:rsidR="008A3F07" w:rsidRPr="00AF0A99" w:rsidRDefault="008A3F07" w:rsidP="008A3F07">
      <w:pPr>
        <w:pStyle w:val="Odlomakpopisa"/>
        <w:rPr>
          <w:rFonts w:cstheme="minorHAnsi"/>
        </w:rPr>
      </w:pPr>
      <w:r w:rsidRPr="00AF0A99">
        <w:rPr>
          <w:rFonts w:cstheme="minorHAnsi"/>
        </w:rPr>
        <w:t>2.5. Ima li projekt jasno definirane korisnike ( broj, dob, spol i slično) (0-5 bodova)</w:t>
      </w:r>
    </w:p>
    <w:p w14:paraId="501B9C8E" w14:textId="77777777" w:rsidR="008A3F07" w:rsidRPr="00AF0A99" w:rsidRDefault="008A3F07" w:rsidP="008A3F07">
      <w:pPr>
        <w:pStyle w:val="Odlomakpopisa"/>
        <w:rPr>
          <w:rFonts w:cstheme="minorHAnsi"/>
        </w:rPr>
      </w:pPr>
      <w:r w:rsidRPr="00AF0A99">
        <w:rPr>
          <w:rFonts w:cstheme="minorHAnsi"/>
        </w:rPr>
        <w:t>2.6. U kojoj mjeri projekt rješava potrebe i probleme korisnika odnosno u kojoj će mjeri utjecati na ciljnu skupinu i krajnje korisnike u dugoročnom razdoblju (0-5 bodova)</w:t>
      </w:r>
    </w:p>
    <w:p w14:paraId="4E51C7BB" w14:textId="77777777" w:rsidR="008A3F07" w:rsidRPr="00AF0A99" w:rsidRDefault="008A3F07" w:rsidP="008A3F07">
      <w:pPr>
        <w:pStyle w:val="Odlomakpopisa"/>
        <w:rPr>
          <w:rFonts w:cstheme="minorHAnsi"/>
        </w:rPr>
      </w:pPr>
      <w:r w:rsidRPr="00AF0A99">
        <w:rPr>
          <w:rFonts w:cstheme="minorHAnsi"/>
        </w:rPr>
        <w:t>2.7. U kojoj mjeri su rezultati projekta održivi (0-5 bodova)</w:t>
      </w:r>
    </w:p>
    <w:p w14:paraId="32682A19" w14:textId="77777777" w:rsidR="008A3F07" w:rsidRPr="00AF0A99" w:rsidRDefault="008A3F07" w:rsidP="008A3F07">
      <w:pPr>
        <w:pStyle w:val="Odlomakpopisa"/>
        <w:rPr>
          <w:rFonts w:cstheme="minorHAnsi"/>
        </w:rPr>
      </w:pPr>
      <w:r w:rsidRPr="00AF0A99">
        <w:rPr>
          <w:rFonts w:cstheme="minorHAnsi"/>
        </w:rPr>
        <w:t>2.8. Uspostavlja li projekt model koji će druge organizacije moći primijeniti/ponoviti na području grada Karlovca (0-5 bodova)</w:t>
      </w:r>
    </w:p>
    <w:p w14:paraId="6123E0C4" w14:textId="77777777" w:rsidR="008A3F07" w:rsidRPr="00AF0A99" w:rsidRDefault="008A3F07" w:rsidP="008A3F07">
      <w:pPr>
        <w:pStyle w:val="Odlomakpopisa"/>
        <w:rPr>
          <w:rFonts w:cstheme="minorHAnsi"/>
        </w:rPr>
      </w:pPr>
    </w:p>
    <w:p w14:paraId="38729752" w14:textId="77777777" w:rsidR="008A3F07" w:rsidRPr="00AF0A99" w:rsidRDefault="008A3F07" w:rsidP="008A3F07">
      <w:pPr>
        <w:pStyle w:val="Odlomakpopisa"/>
        <w:numPr>
          <w:ilvl w:val="0"/>
          <w:numId w:val="24"/>
        </w:numPr>
        <w:rPr>
          <w:rFonts w:cstheme="minorHAnsi"/>
        </w:rPr>
      </w:pPr>
      <w:r w:rsidRPr="00AF0A99">
        <w:rPr>
          <w:rFonts w:cstheme="minorHAnsi"/>
        </w:rPr>
        <w:t>TROŠKOVI I ODRŽIVOST PROJEKTA</w:t>
      </w:r>
      <w:r w:rsidRPr="00AF0A99">
        <w:rPr>
          <w:rFonts w:cstheme="minorHAnsi"/>
        </w:rPr>
        <w:tab/>
      </w:r>
      <w:r w:rsidRPr="00AF0A99">
        <w:rPr>
          <w:rFonts w:cstheme="minorHAnsi"/>
        </w:rPr>
        <w:tab/>
      </w:r>
      <w:r w:rsidRPr="00AF0A99">
        <w:rPr>
          <w:rFonts w:cstheme="minorHAnsi"/>
        </w:rPr>
        <w:tab/>
        <w:t>maksimalni broj bodova 10</w:t>
      </w:r>
    </w:p>
    <w:p w14:paraId="1F23EFA5" w14:textId="77777777" w:rsidR="008A3F07" w:rsidRPr="00AF0A99" w:rsidRDefault="008A3F07" w:rsidP="008A3F07">
      <w:pPr>
        <w:pStyle w:val="Odlomakpopisa"/>
        <w:rPr>
          <w:rFonts w:cstheme="minorHAnsi"/>
        </w:rPr>
      </w:pPr>
      <w:r w:rsidRPr="00AF0A99">
        <w:rPr>
          <w:rFonts w:cstheme="minorHAnsi"/>
        </w:rPr>
        <w:t>3.1. U kojoj su mjeri troškovi projekta realni u odnosu na određene rezultate i previđeno vrijeme trajanja (0-5 bodova)</w:t>
      </w:r>
    </w:p>
    <w:p w14:paraId="40AD5207" w14:textId="77777777" w:rsidR="008A3F07" w:rsidRPr="00AF0A99" w:rsidRDefault="008A3F07" w:rsidP="008A3F07">
      <w:pPr>
        <w:pStyle w:val="Odlomakpopisa"/>
        <w:rPr>
          <w:rFonts w:cstheme="minorHAnsi"/>
        </w:rPr>
      </w:pPr>
      <w:r w:rsidRPr="00AF0A99">
        <w:rPr>
          <w:rFonts w:cstheme="minorHAnsi"/>
        </w:rPr>
        <w:t>3.2. U kojoj su mjeri troškovi projekta usklađeni s planiranim aktivnostima projekta (0-5 bodova)</w:t>
      </w:r>
    </w:p>
    <w:p w14:paraId="54309C27" w14:textId="77777777" w:rsidR="008A3F07" w:rsidRPr="00AF0A99" w:rsidRDefault="008A3F07" w:rsidP="008A3F07">
      <w:pPr>
        <w:rPr>
          <w:rFonts w:cstheme="minorHAnsi"/>
        </w:rPr>
      </w:pPr>
      <w:r w:rsidRPr="00AF0A99">
        <w:rPr>
          <w:rFonts w:cstheme="minorHAnsi"/>
        </w:rPr>
        <w:t>Osim bodovanja po gore navedenim kriterijima povjerenstvo daje i opisnu ocjenu projekta. Svakom kriteriju dodjeljuje se bod između 0 i 5 sukladno sljedećim kategorijama ocjenjivanja:</w:t>
      </w:r>
    </w:p>
    <w:p w14:paraId="67E35430" w14:textId="77777777" w:rsidR="008A3F07" w:rsidRPr="00AF0A99" w:rsidRDefault="008A3F07" w:rsidP="008A3F07">
      <w:pPr>
        <w:spacing w:after="0"/>
        <w:rPr>
          <w:rFonts w:cstheme="minorHAnsi"/>
        </w:rPr>
      </w:pPr>
      <w:r w:rsidRPr="00AF0A99">
        <w:rPr>
          <w:rFonts w:cstheme="minorHAnsi"/>
        </w:rPr>
        <w:t>0=ne ocjenjuje se/ne postoji, 1=nedovoljno, 2= dovoljno, 3=dobro ,4=vrlo dobro ,5= odlično</w:t>
      </w:r>
    </w:p>
    <w:p w14:paraId="1721B558" w14:textId="77777777" w:rsidR="008A3F07" w:rsidRPr="005D2804" w:rsidRDefault="008A3F07" w:rsidP="008A3F07">
      <w:pPr>
        <w:rPr>
          <w:rFonts w:cstheme="minorHAnsi"/>
        </w:rPr>
      </w:pPr>
      <w:r w:rsidRPr="00AF0A99">
        <w:rPr>
          <w:rFonts w:cstheme="minorHAnsi"/>
        </w:rPr>
        <w:t>Projekti koji prilikom postupka ocjenjivanja ne ostvare minimal</w:t>
      </w:r>
      <w:r w:rsidR="00AF0A99">
        <w:rPr>
          <w:rFonts w:cstheme="minorHAnsi"/>
        </w:rPr>
        <w:t xml:space="preserve">no </w:t>
      </w:r>
      <w:r w:rsidRPr="00AF0A99">
        <w:rPr>
          <w:rFonts w:cstheme="minorHAnsi"/>
        </w:rPr>
        <w:t xml:space="preserve"> 50 bodova od ukupno mogućih 70</w:t>
      </w:r>
      <w:r w:rsidR="00AF0A99">
        <w:rPr>
          <w:rFonts w:cstheme="minorHAnsi"/>
        </w:rPr>
        <w:t>,</w:t>
      </w:r>
      <w:r w:rsidRPr="00AF0A99">
        <w:rPr>
          <w:rFonts w:cstheme="minorHAnsi"/>
        </w:rPr>
        <w:t xml:space="preserve"> neće moći biti financirani kroz ovaj Natječaj.</w:t>
      </w:r>
    </w:p>
    <w:p w14:paraId="0336A6C5" w14:textId="77777777" w:rsidR="00AA0AFD" w:rsidRPr="00333A58" w:rsidRDefault="00AA0AFD" w:rsidP="00AA0AFD">
      <w:pPr>
        <w:rPr>
          <w:rFonts w:cstheme="minorHAnsi"/>
          <w:b/>
        </w:rPr>
      </w:pPr>
      <w:r w:rsidRPr="00333A58">
        <w:rPr>
          <w:rFonts w:cstheme="minorHAnsi"/>
          <w:b/>
        </w:rPr>
        <w:t>Privremena lista odabranih projekata</w:t>
      </w:r>
      <w:r w:rsidR="004455F5">
        <w:rPr>
          <w:rFonts w:cstheme="minorHAnsi"/>
          <w:b/>
        </w:rPr>
        <w:t xml:space="preserve"> </w:t>
      </w:r>
      <w:r w:rsidRPr="00333A58">
        <w:rPr>
          <w:rFonts w:cstheme="minorHAnsi"/>
          <w:b/>
        </w:rPr>
        <w:t>za dodjelu sredstava</w:t>
      </w:r>
    </w:p>
    <w:p w14:paraId="62A89713" w14:textId="77777777" w:rsidR="00AA0AFD" w:rsidRPr="00333A58" w:rsidRDefault="00AA0AFD" w:rsidP="00AA0AFD">
      <w:pPr>
        <w:rPr>
          <w:rFonts w:cstheme="minorHAnsi"/>
        </w:rPr>
      </w:pPr>
      <w:r w:rsidRPr="00333A58">
        <w:rPr>
          <w:rFonts w:cstheme="minorHAnsi"/>
        </w:rPr>
        <w:t>Temeljem provedene procjene kvalitete prijava koje s</w:t>
      </w:r>
      <w:r w:rsidR="00A843CC" w:rsidRPr="00333A58">
        <w:rPr>
          <w:rFonts w:cstheme="minorHAnsi"/>
        </w:rPr>
        <w:t>u zadovoljile propisane uvjete N</w:t>
      </w:r>
      <w:r w:rsidRPr="00333A58">
        <w:rPr>
          <w:rFonts w:cstheme="minorHAnsi"/>
        </w:rPr>
        <w:t>atječaja, Povjerenstvo će sastaviti privremenu listu odabranih projekata, prema bodovima koje su postigli u procesu procjene. Privremena lista sastoji se od prijava rangiranih prema broju bodova, čiji zatraženi iznos zajedno ne pr</w:t>
      </w:r>
      <w:r w:rsidR="00A843CC" w:rsidRPr="00333A58">
        <w:rPr>
          <w:rFonts w:cstheme="minorHAnsi"/>
        </w:rPr>
        <w:t>emašuje ukupni planirani iznos N</w:t>
      </w:r>
      <w:r w:rsidRPr="00333A58">
        <w:rPr>
          <w:rFonts w:cstheme="minorHAnsi"/>
        </w:rPr>
        <w:t xml:space="preserve">atječaja. Uz privremenu listu, temeljem bodova koje su ostvarile tijekom procjene, Povjerenstvo će sastaviti i rezervnu listu odabranih projekata za dodjelu sredstava. </w:t>
      </w:r>
    </w:p>
    <w:p w14:paraId="78B8A6FE" w14:textId="77777777" w:rsidR="00A877AF" w:rsidRDefault="00AA0AFD" w:rsidP="00AA0AFD">
      <w:pPr>
        <w:rPr>
          <w:rFonts w:cstheme="minorHAnsi"/>
          <w:color w:val="000000" w:themeColor="text1"/>
        </w:rPr>
      </w:pPr>
      <w:r w:rsidRPr="008B70C4">
        <w:rPr>
          <w:rFonts w:cstheme="minorHAnsi"/>
          <w:color w:val="000000" w:themeColor="text1"/>
        </w:rPr>
        <w:t>Rezervna lista sastoji se od projekata koje su u</w:t>
      </w:r>
      <w:r w:rsidR="008858B2" w:rsidRPr="008B70C4">
        <w:rPr>
          <w:rFonts w:cstheme="minorHAnsi"/>
          <w:color w:val="000000" w:themeColor="text1"/>
        </w:rPr>
        <w:t xml:space="preserve"> postupku ocjenjivanja ostvarile</w:t>
      </w:r>
      <w:r w:rsidRPr="008B70C4">
        <w:rPr>
          <w:rFonts w:cstheme="minorHAnsi"/>
          <w:color w:val="000000" w:themeColor="text1"/>
        </w:rPr>
        <w:t xml:space="preserve"> minimal</w:t>
      </w:r>
      <w:r w:rsidR="00A843CC" w:rsidRPr="008B70C4">
        <w:rPr>
          <w:rFonts w:cstheme="minorHAnsi"/>
          <w:color w:val="000000" w:themeColor="text1"/>
        </w:rPr>
        <w:t xml:space="preserve">ni broj bodova </w:t>
      </w:r>
      <w:r w:rsidR="00690074" w:rsidRPr="008B70C4">
        <w:rPr>
          <w:rFonts w:cstheme="minorHAnsi"/>
          <w:color w:val="000000" w:themeColor="text1"/>
        </w:rPr>
        <w:t xml:space="preserve">propisanih </w:t>
      </w:r>
      <w:r w:rsidR="00A843CC" w:rsidRPr="008B70C4">
        <w:rPr>
          <w:rFonts w:cstheme="minorHAnsi"/>
          <w:color w:val="000000" w:themeColor="text1"/>
        </w:rPr>
        <w:t>N</w:t>
      </w:r>
      <w:r w:rsidR="008B70C4" w:rsidRPr="008B70C4">
        <w:rPr>
          <w:rFonts w:cstheme="minorHAnsi"/>
          <w:color w:val="000000" w:themeColor="text1"/>
        </w:rPr>
        <w:t>atječajem (50</w:t>
      </w:r>
      <w:r w:rsidRPr="008B70C4">
        <w:rPr>
          <w:rFonts w:cstheme="minorHAnsi"/>
          <w:color w:val="000000" w:themeColor="text1"/>
        </w:rPr>
        <w:t>), ali zbog ograničenih financijskih sredstava nisu privremeno odab</w:t>
      </w:r>
      <w:r w:rsidR="008858B2" w:rsidRPr="008B70C4">
        <w:rPr>
          <w:rFonts w:cstheme="minorHAnsi"/>
          <w:color w:val="000000" w:themeColor="text1"/>
        </w:rPr>
        <w:t xml:space="preserve">rani. </w:t>
      </w:r>
      <w:r w:rsidR="008858B2" w:rsidRPr="00886769">
        <w:rPr>
          <w:rFonts w:cstheme="minorHAnsi"/>
          <w:color w:val="000000" w:themeColor="text1"/>
        </w:rPr>
        <w:t>Ukoliko se neki od odabran</w:t>
      </w:r>
      <w:r w:rsidRPr="00886769">
        <w:rPr>
          <w:rFonts w:cstheme="minorHAnsi"/>
          <w:color w:val="000000" w:themeColor="text1"/>
        </w:rPr>
        <w:t>ih projeka</w:t>
      </w:r>
      <w:r w:rsidR="008B53C3" w:rsidRPr="00886769">
        <w:rPr>
          <w:rFonts w:cstheme="minorHAnsi"/>
          <w:color w:val="000000" w:themeColor="text1"/>
        </w:rPr>
        <w:t>ta s p</w:t>
      </w:r>
      <w:r w:rsidR="008858B2" w:rsidRPr="00886769">
        <w:rPr>
          <w:rFonts w:cstheme="minorHAnsi"/>
          <w:color w:val="000000" w:themeColor="text1"/>
        </w:rPr>
        <w:t>rivremene rang liste iz</w:t>
      </w:r>
      <w:r w:rsidRPr="00886769">
        <w:rPr>
          <w:rFonts w:cstheme="minorHAnsi"/>
          <w:color w:val="000000" w:themeColor="text1"/>
        </w:rPr>
        <w:t xml:space="preserve"> nekog razloga ne ugovori, zamjenjuje se prvom sljedećom projektnom prijavom s rezervne liste koja se uklapa u raspoloživi financijski okvir. </w:t>
      </w:r>
    </w:p>
    <w:p w14:paraId="5EEB4F1D" w14:textId="77777777" w:rsidR="00AA0AFD" w:rsidRPr="00A877AF" w:rsidRDefault="00AA0AFD" w:rsidP="00AA0AFD">
      <w:pPr>
        <w:rPr>
          <w:rFonts w:cstheme="minorHAnsi"/>
          <w:color w:val="000000" w:themeColor="text1"/>
        </w:rPr>
      </w:pPr>
      <w:r w:rsidRPr="00333A58">
        <w:rPr>
          <w:rFonts w:cstheme="minorHAnsi"/>
          <w:b/>
        </w:rPr>
        <w:t>(C) DONOŠENJE ODLUKE O DODJELI SREDSTAVA I OBAVIJEST O DONESENOJ ODLUCI</w:t>
      </w:r>
    </w:p>
    <w:p w14:paraId="0446FAA8" w14:textId="77777777" w:rsidR="00AA0AFD" w:rsidRPr="00333A58" w:rsidRDefault="00AA0AFD" w:rsidP="00AA0AFD">
      <w:pPr>
        <w:rPr>
          <w:rFonts w:cstheme="minorHAnsi"/>
        </w:rPr>
      </w:pPr>
      <w:r w:rsidRPr="00333A58">
        <w:rPr>
          <w:rFonts w:cstheme="minorHAnsi"/>
        </w:rPr>
        <w:t xml:space="preserve">Odluku o odobravanju financijskih sredstava udrugama donosi </w:t>
      </w:r>
      <w:r w:rsidR="00886769">
        <w:rPr>
          <w:rFonts w:cstheme="minorHAnsi"/>
        </w:rPr>
        <w:t>odgovorna osoba Inkasator d.o.o. Karlovac</w:t>
      </w:r>
      <w:r w:rsidRPr="00333A58">
        <w:rPr>
          <w:rFonts w:cstheme="minorHAnsi"/>
        </w:rPr>
        <w:t xml:space="preserve">, najkasnije </w:t>
      </w:r>
      <w:r w:rsidR="000E39D6">
        <w:rPr>
          <w:rFonts w:cstheme="minorHAnsi"/>
        </w:rPr>
        <w:t>120</w:t>
      </w:r>
      <w:r w:rsidR="00651F62">
        <w:rPr>
          <w:rFonts w:cstheme="minorHAnsi"/>
          <w:color w:val="FF0000"/>
        </w:rPr>
        <w:t xml:space="preserve"> </w:t>
      </w:r>
      <w:r w:rsidR="00A843CC" w:rsidRPr="00333A58">
        <w:rPr>
          <w:rFonts w:cstheme="minorHAnsi"/>
        </w:rPr>
        <w:t>dana od dana završetka N</w:t>
      </w:r>
      <w:r w:rsidRPr="00333A58">
        <w:rPr>
          <w:rFonts w:cstheme="minorHAnsi"/>
        </w:rPr>
        <w:t>atječaja.</w:t>
      </w:r>
    </w:p>
    <w:p w14:paraId="320AC0D2" w14:textId="77777777" w:rsidR="00AA0AFD" w:rsidRPr="00333A58" w:rsidRDefault="00AA0AFD" w:rsidP="00AA0AFD">
      <w:pPr>
        <w:rPr>
          <w:rFonts w:cstheme="minorHAnsi"/>
        </w:rPr>
      </w:pPr>
      <w:r w:rsidRPr="00333A58">
        <w:rPr>
          <w:rFonts w:cstheme="minorHAnsi"/>
        </w:rPr>
        <w:t xml:space="preserve">Nakon donošenja odluke o projektima kojima su odobrena financijska sredstva, </w:t>
      </w:r>
      <w:r w:rsidR="008B1861">
        <w:rPr>
          <w:rFonts w:cstheme="minorHAnsi"/>
        </w:rPr>
        <w:t>Inkasator d.o.o.</w:t>
      </w:r>
      <w:r w:rsidR="00A843CC" w:rsidRPr="00333A58">
        <w:rPr>
          <w:rFonts w:cstheme="minorHAnsi"/>
        </w:rPr>
        <w:t xml:space="preserve"> će objaviti rezultate N</w:t>
      </w:r>
      <w:r w:rsidRPr="00333A58">
        <w:rPr>
          <w:rFonts w:cstheme="minorHAnsi"/>
        </w:rPr>
        <w:t>atječaja na služben</w:t>
      </w:r>
      <w:r w:rsidR="00A507AD">
        <w:rPr>
          <w:rFonts w:cstheme="minorHAnsi"/>
        </w:rPr>
        <w:t xml:space="preserve">oj web stranici </w:t>
      </w:r>
      <w:hyperlink r:id="rId10" w:history="1">
        <w:r w:rsidR="008B1861" w:rsidRPr="005B7383">
          <w:rPr>
            <w:rStyle w:val="Hiperveza"/>
            <w:rFonts w:cstheme="minorHAnsi"/>
          </w:rPr>
          <w:t>www.inkasator.hr</w:t>
        </w:r>
      </w:hyperlink>
      <w:r w:rsidR="008B1861">
        <w:rPr>
          <w:rFonts w:cstheme="minorHAnsi"/>
        </w:rPr>
        <w:t xml:space="preserve"> </w:t>
      </w:r>
      <w:r w:rsidR="00A507AD">
        <w:rPr>
          <w:rFonts w:cstheme="minorHAnsi"/>
        </w:rPr>
        <w:t xml:space="preserve"> </w:t>
      </w:r>
      <w:r w:rsidRPr="00333A58">
        <w:rPr>
          <w:rFonts w:cstheme="minorHAnsi"/>
        </w:rPr>
        <w:t>s podacima o udrugama, projektima kojima su odobrena sredstva i iznosima odobrenih sredstava financiranja, čime se sve udruge smatr</w:t>
      </w:r>
      <w:r w:rsidR="008858B2" w:rsidRPr="00333A58">
        <w:rPr>
          <w:rFonts w:cstheme="minorHAnsi"/>
        </w:rPr>
        <w:t>aju obaviještenima o rezultatima</w:t>
      </w:r>
      <w:r w:rsidRPr="00333A58">
        <w:rPr>
          <w:rFonts w:cstheme="minorHAnsi"/>
        </w:rPr>
        <w:t xml:space="preserve"> Natječaja. </w:t>
      </w:r>
    </w:p>
    <w:p w14:paraId="6193FE32" w14:textId="77777777" w:rsidR="00AA0AFD" w:rsidRPr="00690074" w:rsidRDefault="008B1861" w:rsidP="00AA0AFD">
      <w:pPr>
        <w:rPr>
          <w:rFonts w:cstheme="minorHAnsi"/>
        </w:rPr>
      </w:pPr>
      <w:r>
        <w:rPr>
          <w:rFonts w:cstheme="minorHAnsi"/>
        </w:rPr>
        <w:lastRenderedPageBreak/>
        <w:t>Inkasator d.o.o.</w:t>
      </w:r>
      <w:r w:rsidR="00AA0AFD" w:rsidRPr="00690074">
        <w:rPr>
          <w:rFonts w:cstheme="minorHAnsi"/>
        </w:rPr>
        <w:t xml:space="preserve"> će u roku od osam radnih dana od dana donošenja odluke o dodjeli financijskih sredstava pisanim putem obavijestiti udruge čiji projekti nisu prihvaćeni za financiranje o razlozima nefinanciranja njihova projekta uz na</w:t>
      </w:r>
      <w:r w:rsidR="00A37987" w:rsidRPr="00690074">
        <w:rPr>
          <w:rFonts w:cstheme="minorHAnsi"/>
        </w:rPr>
        <w:t>vođenje ostvarenog broja bodova po pojedinim kategorijama ocjenjivanja i obrazloženja iz opisnog dije</w:t>
      </w:r>
      <w:r w:rsidR="003D46CC" w:rsidRPr="00690074">
        <w:rPr>
          <w:rFonts w:cstheme="minorHAnsi"/>
        </w:rPr>
        <w:t>la ocjene ocjenjivanog projekta.</w:t>
      </w:r>
    </w:p>
    <w:p w14:paraId="058BB011" w14:textId="77777777" w:rsidR="00A34E5D" w:rsidRPr="00690074" w:rsidRDefault="00AA0AFD" w:rsidP="00AA0AFD">
      <w:pPr>
        <w:rPr>
          <w:rFonts w:cstheme="minorHAnsi"/>
        </w:rPr>
      </w:pPr>
      <w:r w:rsidRPr="00690074">
        <w:rPr>
          <w:rFonts w:cstheme="minorHAnsi"/>
        </w:rPr>
        <w:t>Udrugama kojima nisu odobrena financij</w:t>
      </w:r>
      <w:r w:rsidR="00A37987" w:rsidRPr="00690074">
        <w:rPr>
          <w:rFonts w:cstheme="minorHAnsi"/>
        </w:rPr>
        <w:t xml:space="preserve">ska sredstva može se, na njihov </w:t>
      </w:r>
      <w:r w:rsidRPr="00690074">
        <w:rPr>
          <w:rFonts w:cstheme="minorHAnsi"/>
        </w:rPr>
        <w:t>zahtjev</w:t>
      </w:r>
      <w:r w:rsidR="00A37987" w:rsidRPr="00690074">
        <w:rPr>
          <w:rFonts w:cstheme="minorHAnsi"/>
        </w:rPr>
        <w:t xml:space="preserve"> u e</w:t>
      </w:r>
      <w:r w:rsidR="00A34E5D" w:rsidRPr="00690074">
        <w:rPr>
          <w:rFonts w:cstheme="minorHAnsi"/>
        </w:rPr>
        <w:t xml:space="preserve">lektronskom ili pisanom obliku, </w:t>
      </w:r>
      <w:r w:rsidRPr="00690074">
        <w:rPr>
          <w:rFonts w:cstheme="minorHAnsi"/>
        </w:rPr>
        <w:t xml:space="preserve">omogućiti uvid u zbirnu ocjenu </w:t>
      </w:r>
      <w:r w:rsidR="00A37987" w:rsidRPr="00690074">
        <w:rPr>
          <w:rFonts w:cstheme="minorHAnsi"/>
        </w:rPr>
        <w:t>samo njihovog projekta uz pravo i obvezu tijela</w:t>
      </w:r>
      <w:r w:rsidR="005C3EDE" w:rsidRPr="00690074">
        <w:rPr>
          <w:rFonts w:cstheme="minorHAnsi"/>
        </w:rPr>
        <w:t xml:space="preserve"> d</w:t>
      </w:r>
      <w:r w:rsidRPr="00690074">
        <w:rPr>
          <w:rFonts w:cstheme="minorHAnsi"/>
        </w:rPr>
        <w:t>avatelj</w:t>
      </w:r>
      <w:r w:rsidR="00A37987" w:rsidRPr="00690074">
        <w:rPr>
          <w:rFonts w:cstheme="minorHAnsi"/>
        </w:rPr>
        <w:t>a</w:t>
      </w:r>
      <w:r w:rsidRPr="00690074">
        <w:rPr>
          <w:rFonts w:cstheme="minorHAnsi"/>
        </w:rPr>
        <w:t xml:space="preserve"> financijskih sredstava</w:t>
      </w:r>
      <w:r w:rsidR="00A34E5D" w:rsidRPr="00690074">
        <w:rPr>
          <w:rFonts w:cstheme="minorHAnsi"/>
        </w:rPr>
        <w:t xml:space="preserve"> da zaštiti tajnost podataka o osobama koje su ocjenjivale projekt.</w:t>
      </w:r>
    </w:p>
    <w:p w14:paraId="5AEE1EDE" w14:textId="77777777" w:rsidR="00AA0AFD" w:rsidRPr="00690074" w:rsidRDefault="00BA660F" w:rsidP="00AA0AFD">
      <w:pPr>
        <w:rPr>
          <w:rFonts w:cstheme="minorHAnsi"/>
        </w:rPr>
      </w:pPr>
      <w:r w:rsidRPr="00690074">
        <w:rPr>
          <w:rFonts w:cstheme="minorHAnsi"/>
        </w:rPr>
        <w:t>Z</w:t>
      </w:r>
      <w:r w:rsidR="00AA0AFD" w:rsidRPr="00690074">
        <w:rPr>
          <w:rFonts w:cstheme="minorHAnsi"/>
        </w:rPr>
        <w:t>ahtjev za naknadnim uvidom u ocjenu kvalitete prijavljenog projekta dostavlja se davatelju financijskih sredstava elektroničkim ili pisanim putem od stra</w:t>
      </w:r>
      <w:r w:rsidR="002C45F0" w:rsidRPr="00690074">
        <w:rPr>
          <w:rFonts w:cstheme="minorHAnsi"/>
        </w:rPr>
        <w:t xml:space="preserve">ne udruge prijavitelja projekta u roku od 8 dana od </w:t>
      </w:r>
      <w:r w:rsidRPr="00690074">
        <w:rPr>
          <w:rFonts w:cstheme="minorHAnsi"/>
        </w:rPr>
        <w:t xml:space="preserve">dana </w:t>
      </w:r>
      <w:r w:rsidR="002C45F0" w:rsidRPr="00690074">
        <w:rPr>
          <w:rFonts w:cstheme="minorHAnsi"/>
        </w:rPr>
        <w:t xml:space="preserve">dostave pisane obavijesti o rezultatima natječaja. </w:t>
      </w:r>
    </w:p>
    <w:p w14:paraId="7C23084E" w14:textId="77777777" w:rsidR="00AA0AFD" w:rsidRPr="00333A58" w:rsidRDefault="00AA0AFD" w:rsidP="004E56D5">
      <w:pPr>
        <w:tabs>
          <w:tab w:val="right" w:pos="9072"/>
        </w:tabs>
        <w:rPr>
          <w:rFonts w:cstheme="minorHAnsi"/>
          <w:b/>
        </w:rPr>
      </w:pPr>
      <w:r w:rsidRPr="00333A58">
        <w:rPr>
          <w:rFonts w:cstheme="minorHAnsi"/>
          <w:b/>
        </w:rPr>
        <w:t xml:space="preserve">(D) PRAVO PRIGOVORA </w:t>
      </w:r>
      <w:r w:rsidR="004E56D5" w:rsidRPr="00333A58">
        <w:rPr>
          <w:rFonts w:cstheme="minorHAnsi"/>
          <w:b/>
        </w:rPr>
        <w:tab/>
      </w:r>
    </w:p>
    <w:p w14:paraId="67029A7C" w14:textId="77777777" w:rsidR="00A34E5D" w:rsidRPr="00690074" w:rsidRDefault="00A34E5D" w:rsidP="00AA0AFD">
      <w:pPr>
        <w:rPr>
          <w:rFonts w:cstheme="minorHAnsi"/>
        </w:rPr>
      </w:pPr>
      <w:r w:rsidRPr="00690074">
        <w:rPr>
          <w:rFonts w:cstheme="minorHAnsi"/>
        </w:rPr>
        <w:t>Prigovor se može podnijeti isključivo zbog povrede natječajnog postupka za odobravanja financijskih sredstava sukladno odredbama</w:t>
      </w:r>
      <w:r w:rsidR="0005333B" w:rsidRPr="00690074">
        <w:rPr>
          <w:rFonts w:cstheme="minorHAnsi"/>
        </w:rPr>
        <w:t xml:space="preserve"> Pravilnika o financiranju programa i projekata</w:t>
      </w:r>
      <w:r w:rsidR="004455F5">
        <w:rPr>
          <w:rFonts w:cstheme="minorHAnsi"/>
        </w:rPr>
        <w:t xml:space="preserve"> </w:t>
      </w:r>
      <w:r w:rsidR="0005333B" w:rsidRPr="00690074">
        <w:rPr>
          <w:rFonts w:cstheme="minorHAnsi"/>
        </w:rPr>
        <w:t xml:space="preserve">i manifestacija koje provode organizacije civilnog društva (Glasnik Grada Karlovca </w:t>
      </w:r>
      <w:r w:rsidR="0078147F">
        <w:rPr>
          <w:rFonts w:cstheme="minorHAnsi"/>
        </w:rPr>
        <w:t>2</w:t>
      </w:r>
      <w:r w:rsidR="0005333B" w:rsidRPr="00690074">
        <w:rPr>
          <w:rFonts w:cstheme="minorHAnsi"/>
        </w:rPr>
        <w:t>/</w:t>
      </w:r>
      <w:r w:rsidR="0078147F">
        <w:rPr>
          <w:rFonts w:cstheme="minorHAnsi"/>
        </w:rPr>
        <w:t>19</w:t>
      </w:r>
      <w:r w:rsidR="0005333B" w:rsidRPr="00690074">
        <w:rPr>
          <w:rFonts w:cstheme="minorHAnsi"/>
        </w:rPr>
        <w:t>).</w:t>
      </w:r>
    </w:p>
    <w:p w14:paraId="69ED7484" w14:textId="77777777" w:rsidR="00C34819" w:rsidRPr="00690074" w:rsidRDefault="00C34819" w:rsidP="00AA0AFD">
      <w:pPr>
        <w:rPr>
          <w:rFonts w:cstheme="minorHAnsi"/>
        </w:rPr>
      </w:pPr>
      <w:r w:rsidRPr="00690074">
        <w:rPr>
          <w:rFonts w:cstheme="minorHAnsi"/>
        </w:rPr>
        <w:t xml:space="preserve">Prigovor se ne može podnijeti na odluku o neodobravanju sredstava ili visini dodijeljenih sredstava ili o odobravanju sredstava drugoj udruzi. </w:t>
      </w:r>
    </w:p>
    <w:p w14:paraId="559BD441" w14:textId="77777777" w:rsidR="00C34819" w:rsidRPr="00690074" w:rsidRDefault="00AA0AFD" w:rsidP="00AA0AFD">
      <w:pPr>
        <w:rPr>
          <w:rFonts w:cstheme="minorHAnsi"/>
        </w:rPr>
      </w:pPr>
      <w:r w:rsidRPr="00690074">
        <w:rPr>
          <w:rFonts w:cstheme="minorHAnsi"/>
        </w:rPr>
        <w:t xml:space="preserve">Prigovori se podnose </w:t>
      </w:r>
      <w:r w:rsidR="00C34819" w:rsidRPr="00690074">
        <w:rPr>
          <w:rFonts w:cstheme="minorHAnsi"/>
        </w:rPr>
        <w:t xml:space="preserve">Povjerenstvu za prigovore </w:t>
      </w:r>
      <w:r w:rsidRPr="00690074">
        <w:rPr>
          <w:rFonts w:cstheme="minorHAnsi"/>
        </w:rPr>
        <w:t>u pisanom obliku, u roku od 8 radnih dana od dana dostave p</w:t>
      </w:r>
      <w:r w:rsidR="008B53C3" w:rsidRPr="00690074">
        <w:rPr>
          <w:rFonts w:cstheme="minorHAnsi"/>
        </w:rPr>
        <w:t>isane obavijesti o rezultatima N</w:t>
      </w:r>
      <w:r w:rsidR="00C34819" w:rsidRPr="00690074">
        <w:rPr>
          <w:rFonts w:cstheme="minorHAnsi"/>
        </w:rPr>
        <w:t xml:space="preserve">atječaja, a odluku po prigovoru </w:t>
      </w:r>
      <w:r w:rsidRPr="00690074">
        <w:rPr>
          <w:rFonts w:cstheme="minorHAnsi"/>
        </w:rPr>
        <w:t xml:space="preserve">donosi </w:t>
      </w:r>
      <w:r w:rsidR="00886769">
        <w:rPr>
          <w:rFonts w:cstheme="minorHAnsi"/>
        </w:rPr>
        <w:t xml:space="preserve">odgovorna osoba Inkasator d.o.o., Karlovac </w:t>
      </w:r>
      <w:r w:rsidR="00C34819" w:rsidRPr="00690074">
        <w:rPr>
          <w:rFonts w:cstheme="minorHAnsi"/>
        </w:rPr>
        <w:t>na prijedlog Povjerenstva</w:t>
      </w:r>
      <w:r w:rsidRPr="00690074">
        <w:rPr>
          <w:rFonts w:cstheme="minorHAnsi"/>
        </w:rPr>
        <w:t xml:space="preserve"> za prigovore</w:t>
      </w:r>
      <w:r w:rsidR="00C34819" w:rsidRPr="00690074">
        <w:rPr>
          <w:rFonts w:cstheme="minorHAnsi"/>
        </w:rPr>
        <w:t>.</w:t>
      </w:r>
    </w:p>
    <w:p w14:paraId="562A9575" w14:textId="77777777" w:rsidR="00AA0AFD" w:rsidRPr="00333A58" w:rsidRDefault="00AA0AFD" w:rsidP="00AA0AFD">
      <w:pPr>
        <w:rPr>
          <w:rFonts w:cstheme="minorHAnsi"/>
        </w:rPr>
      </w:pPr>
      <w:r w:rsidRPr="00333A58">
        <w:rPr>
          <w:rFonts w:cstheme="minorHAnsi"/>
        </w:rPr>
        <w:t>Rok za donošenje odluke po prigovoru je osam dana od dana primitka prigovora.</w:t>
      </w:r>
    </w:p>
    <w:p w14:paraId="3AB48D29" w14:textId="77777777" w:rsidR="008B1861" w:rsidRDefault="00690074" w:rsidP="008B1861">
      <w:pPr>
        <w:rPr>
          <w:rFonts w:cstheme="minorHAnsi"/>
        </w:rPr>
      </w:pPr>
      <w:r>
        <w:rPr>
          <w:rFonts w:cstheme="minorHAnsi"/>
        </w:rPr>
        <w:t>Prigovor se podnosi</w:t>
      </w:r>
      <w:r w:rsidR="00AA0AFD" w:rsidRPr="00333A58">
        <w:rPr>
          <w:rFonts w:cstheme="minorHAnsi"/>
        </w:rPr>
        <w:t xml:space="preserve"> u zatvorenoj omotnici, preporučeno poštom </w:t>
      </w:r>
      <w:r w:rsidR="003D46CC" w:rsidRPr="00333A58">
        <w:rPr>
          <w:rFonts w:cstheme="minorHAnsi"/>
        </w:rPr>
        <w:t>ili oso</w:t>
      </w:r>
      <w:r w:rsidR="003D46CC">
        <w:rPr>
          <w:rFonts w:cstheme="minorHAnsi"/>
        </w:rPr>
        <w:t xml:space="preserve">bno </w:t>
      </w:r>
      <w:r w:rsidR="008B1861">
        <w:rPr>
          <w:rFonts w:cstheme="minorHAnsi"/>
        </w:rPr>
        <w:t>na adresu:</w:t>
      </w:r>
    </w:p>
    <w:p w14:paraId="3B9827B3" w14:textId="77777777" w:rsidR="008B1861" w:rsidRDefault="008B1861" w:rsidP="008B1861">
      <w:pPr>
        <w:rPr>
          <w:rFonts w:cstheme="minorHAnsi"/>
        </w:rPr>
      </w:pPr>
      <w:r>
        <w:rPr>
          <w:rFonts w:cstheme="minorHAnsi"/>
        </w:rPr>
        <w:t>Inkasator d.o.o.,</w:t>
      </w:r>
    </w:p>
    <w:p w14:paraId="5737D4A5" w14:textId="77777777" w:rsidR="00272CB5" w:rsidRDefault="008B1861" w:rsidP="008B1861">
      <w:pPr>
        <w:rPr>
          <w:rFonts w:cstheme="minorHAnsi"/>
        </w:rPr>
      </w:pPr>
      <w:r>
        <w:rPr>
          <w:rFonts w:cstheme="minorHAnsi"/>
        </w:rPr>
        <w:t xml:space="preserve">Trg </w:t>
      </w:r>
      <w:r w:rsidR="003351E0">
        <w:rPr>
          <w:rFonts w:cstheme="minorHAnsi"/>
        </w:rPr>
        <w:t>hrvatskih branitelja</w:t>
      </w:r>
      <w:r>
        <w:rPr>
          <w:rFonts w:cstheme="minorHAnsi"/>
        </w:rPr>
        <w:t xml:space="preserve"> 4</w:t>
      </w:r>
      <w:r w:rsidR="00272CB5">
        <w:rPr>
          <w:rFonts w:cstheme="minorHAnsi"/>
        </w:rPr>
        <w:t>, 47 000 Karlovac,</w:t>
      </w:r>
    </w:p>
    <w:p w14:paraId="13E596E2" w14:textId="017B5992" w:rsidR="00272CB5" w:rsidRDefault="00272CB5" w:rsidP="00272CB5">
      <w:pPr>
        <w:spacing w:after="0" w:line="240" w:lineRule="auto"/>
        <w:rPr>
          <w:rFonts w:cstheme="minorHAnsi"/>
        </w:rPr>
      </w:pPr>
      <w:r w:rsidRPr="00333A58">
        <w:rPr>
          <w:rFonts w:cstheme="minorHAnsi"/>
        </w:rPr>
        <w:t>„ N</w:t>
      </w:r>
      <w:r w:rsidR="008A68B5">
        <w:rPr>
          <w:rFonts w:cstheme="minorHAnsi"/>
        </w:rPr>
        <w:t>e otvarati!</w:t>
      </w:r>
      <w:r>
        <w:rPr>
          <w:rFonts w:cstheme="minorHAnsi"/>
        </w:rPr>
        <w:t xml:space="preserve"> – Prigovor </w:t>
      </w:r>
      <w:r w:rsidRPr="00333A58">
        <w:rPr>
          <w:rFonts w:cstheme="minorHAnsi"/>
        </w:rPr>
        <w:t>na Javni natje</w:t>
      </w:r>
      <w:r w:rsidR="00877911">
        <w:rPr>
          <w:rFonts w:cstheme="minorHAnsi"/>
        </w:rPr>
        <w:t xml:space="preserve">čaj za financiranje projekata </w:t>
      </w:r>
      <w:r w:rsidR="003351E0">
        <w:rPr>
          <w:rFonts w:cstheme="minorHAnsi"/>
        </w:rPr>
        <w:t>udruga za 20</w:t>
      </w:r>
      <w:r w:rsidR="0095444E">
        <w:rPr>
          <w:rFonts w:cstheme="minorHAnsi"/>
        </w:rPr>
        <w:t>2</w:t>
      </w:r>
      <w:r w:rsidR="00296B55">
        <w:rPr>
          <w:rFonts w:cstheme="minorHAnsi"/>
        </w:rPr>
        <w:t>1</w:t>
      </w:r>
      <w:r w:rsidRPr="00333A58">
        <w:rPr>
          <w:rFonts w:cstheme="minorHAnsi"/>
        </w:rPr>
        <w:t>.</w:t>
      </w:r>
      <w:r w:rsidR="008A68B5" w:rsidRPr="008A68B5">
        <w:rPr>
          <w:rFonts w:cstheme="minorHAnsi"/>
        </w:rPr>
        <w:t xml:space="preserve"> </w:t>
      </w:r>
      <w:r w:rsidR="008A68B5">
        <w:rPr>
          <w:rFonts w:cstheme="minorHAnsi"/>
        </w:rPr>
        <w:t>“</w:t>
      </w:r>
    </w:p>
    <w:p w14:paraId="69DA26E1" w14:textId="77777777" w:rsidR="00272CB5" w:rsidRDefault="00272CB5" w:rsidP="00272CB5">
      <w:pPr>
        <w:spacing w:after="0" w:line="240" w:lineRule="auto"/>
        <w:rPr>
          <w:rFonts w:cstheme="minorHAnsi"/>
        </w:rPr>
      </w:pPr>
      <w:r w:rsidRPr="00333A58">
        <w:rPr>
          <w:rFonts w:cstheme="minorHAnsi"/>
        </w:rPr>
        <w:t>Programsko područje br.________</w:t>
      </w:r>
      <w:r>
        <w:rPr>
          <w:rFonts w:cstheme="minorHAnsi"/>
        </w:rPr>
        <w:t>.</w:t>
      </w:r>
    </w:p>
    <w:p w14:paraId="71126A37" w14:textId="77777777" w:rsidR="00272CB5" w:rsidRDefault="00272CB5" w:rsidP="00AA0AFD">
      <w:pPr>
        <w:spacing w:after="0"/>
        <w:rPr>
          <w:rFonts w:cstheme="minorHAnsi"/>
        </w:rPr>
      </w:pPr>
    </w:p>
    <w:p w14:paraId="6A81B012" w14:textId="77777777" w:rsidR="00AA0AFD" w:rsidRPr="00333A58" w:rsidRDefault="00AA0AFD" w:rsidP="00AA0AFD">
      <w:pPr>
        <w:rPr>
          <w:rFonts w:cstheme="minorHAnsi"/>
        </w:rPr>
      </w:pPr>
      <w:r w:rsidRPr="00333A58">
        <w:rPr>
          <w:rFonts w:cstheme="minorHAnsi"/>
        </w:rPr>
        <w:t>Zakašnjeli prigovori neće se razmatrati.</w:t>
      </w:r>
    </w:p>
    <w:p w14:paraId="0C4C988E" w14:textId="77777777" w:rsidR="00AA0AFD" w:rsidRPr="00333A58" w:rsidRDefault="00AA0AFD" w:rsidP="00AA0AFD">
      <w:pPr>
        <w:rPr>
          <w:rFonts w:cstheme="minorHAnsi"/>
        </w:rPr>
      </w:pPr>
      <w:r w:rsidRPr="00333A58">
        <w:rPr>
          <w:rFonts w:cstheme="minorHAnsi"/>
        </w:rPr>
        <w:t>Odluka Povjerenstva po prigovoru je konačna</w:t>
      </w:r>
      <w:r w:rsidR="0095444E">
        <w:rPr>
          <w:rFonts w:cstheme="minorHAnsi"/>
        </w:rPr>
        <w:t>.</w:t>
      </w:r>
    </w:p>
    <w:p w14:paraId="71853648" w14:textId="77777777" w:rsidR="00AA0AFD" w:rsidRPr="00333A58" w:rsidRDefault="00AA0AFD" w:rsidP="00AA0AFD">
      <w:pPr>
        <w:rPr>
          <w:rFonts w:cstheme="minorHAnsi"/>
        </w:rPr>
      </w:pPr>
      <w:r w:rsidRPr="00333A58">
        <w:rPr>
          <w:rFonts w:cstheme="minorHAnsi"/>
        </w:rPr>
        <w:t>Postupak dodjele financijskih sredstava udrugama je akt poslovanja i ne vodi se kao upravni postupak, te se na postupak prigovora ne primjenjuju odredbe o žalbi kao pravnom lijeku u upravnom postupku. Prigovor</w:t>
      </w:r>
      <w:r w:rsidR="004455F5">
        <w:rPr>
          <w:rFonts w:cstheme="minorHAnsi"/>
        </w:rPr>
        <w:t xml:space="preserve"> </w:t>
      </w:r>
      <w:r w:rsidRPr="00333A58">
        <w:rPr>
          <w:rFonts w:cstheme="minorHAnsi"/>
        </w:rPr>
        <w:t>ne odgađa izvršenje odluke i daljnju provedbu natječajnog postupka.</w:t>
      </w:r>
    </w:p>
    <w:p w14:paraId="1E8058ED" w14:textId="77777777" w:rsidR="00A877AF" w:rsidRDefault="00A877AF" w:rsidP="00AA0AFD">
      <w:pPr>
        <w:rPr>
          <w:rFonts w:cstheme="minorHAnsi"/>
          <w:b/>
        </w:rPr>
      </w:pPr>
    </w:p>
    <w:p w14:paraId="3CE03DCF" w14:textId="77777777" w:rsidR="00A877AF" w:rsidRDefault="00A877AF" w:rsidP="00AA0AFD">
      <w:pPr>
        <w:rPr>
          <w:rFonts w:cstheme="minorHAnsi"/>
          <w:b/>
        </w:rPr>
      </w:pPr>
    </w:p>
    <w:p w14:paraId="01B01382" w14:textId="77777777" w:rsidR="00A877AF" w:rsidRDefault="00A877AF" w:rsidP="00AA0AFD">
      <w:pPr>
        <w:rPr>
          <w:rFonts w:cstheme="minorHAnsi"/>
          <w:b/>
        </w:rPr>
      </w:pPr>
    </w:p>
    <w:p w14:paraId="5AE90584" w14:textId="77777777" w:rsidR="00A877AF" w:rsidRDefault="00A877AF" w:rsidP="00AA0AFD">
      <w:pPr>
        <w:rPr>
          <w:rFonts w:cstheme="minorHAnsi"/>
          <w:b/>
        </w:rPr>
      </w:pPr>
    </w:p>
    <w:p w14:paraId="38858800" w14:textId="77777777" w:rsidR="00AA0AFD" w:rsidRDefault="00AA0AFD" w:rsidP="00AA0AFD">
      <w:pPr>
        <w:rPr>
          <w:rFonts w:cstheme="minorHAnsi"/>
          <w:b/>
        </w:rPr>
      </w:pPr>
      <w:r w:rsidRPr="00333A58">
        <w:rPr>
          <w:rFonts w:cstheme="minorHAnsi"/>
          <w:b/>
        </w:rPr>
        <w:t>(E) SKLAPANJE UGOVORA</w:t>
      </w:r>
    </w:p>
    <w:p w14:paraId="75BF39D2" w14:textId="77777777" w:rsidR="00A877AF" w:rsidRPr="00333A58" w:rsidRDefault="00A877AF" w:rsidP="00AA0AFD">
      <w:pPr>
        <w:rPr>
          <w:rFonts w:cstheme="minorHAnsi"/>
          <w:b/>
        </w:rPr>
      </w:pPr>
    </w:p>
    <w:p w14:paraId="441A149E" w14:textId="77777777" w:rsidR="00E3275C" w:rsidRPr="00333A58" w:rsidRDefault="00AA0AFD" w:rsidP="00AA0AFD">
      <w:pPr>
        <w:rPr>
          <w:rFonts w:cstheme="minorHAnsi"/>
        </w:rPr>
      </w:pPr>
      <w:r w:rsidRPr="00333A58">
        <w:rPr>
          <w:rFonts w:cstheme="minorHAnsi"/>
        </w:rPr>
        <w:t xml:space="preserve">Sa svim udrugama kojima su odobrena financijska sredstva </w:t>
      </w:r>
      <w:r w:rsidR="008B1861">
        <w:rPr>
          <w:rFonts w:cstheme="minorHAnsi"/>
        </w:rPr>
        <w:t>Inkasator d.o.o.</w:t>
      </w:r>
      <w:r w:rsidRPr="00333A58">
        <w:rPr>
          <w:rFonts w:cstheme="minorHAnsi"/>
        </w:rPr>
        <w:t xml:space="preserve"> sklopit će ugovor o financiranju </w:t>
      </w:r>
      <w:r w:rsidR="00DA150B">
        <w:rPr>
          <w:rFonts w:cstheme="minorHAnsi"/>
        </w:rPr>
        <w:t>projekta</w:t>
      </w:r>
      <w:r w:rsidRPr="00333A58">
        <w:rPr>
          <w:rFonts w:cstheme="minorHAnsi"/>
        </w:rPr>
        <w:t xml:space="preserve"> najkasnije 30 dana od dana donošenja odluke o financiranju.</w:t>
      </w:r>
    </w:p>
    <w:p w14:paraId="3795B775" w14:textId="77777777" w:rsidR="00AA0AFD" w:rsidRPr="00333A58" w:rsidRDefault="00AA0AFD" w:rsidP="00AA0AFD">
      <w:pPr>
        <w:rPr>
          <w:rFonts w:cstheme="minorHAnsi"/>
        </w:rPr>
      </w:pPr>
      <w:r w:rsidRPr="00333A58">
        <w:rPr>
          <w:rFonts w:cstheme="minorHAnsi"/>
        </w:rPr>
        <w:t xml:space="preserve">U slučaju da je odobreno samo djelomično financiranje projekta, </w:t>
      </w:r>
      <w:r w:rsidR="008B1861">
        <w:rPr>
          <w:rFonts w:cstheme="minorHAnsi"/>
        </w:rPr>
        <w:t>Inkasator d.o.o.</w:t>
      </w:r>
      <w:r w:rsidRPr="00333A58">
        <w:rPr>
          <w:rFonts w:cstheme="minorHAnsi"/>
        </w:rPr>
        <w:t xml:space="preserve"> ima obvezu prethodno pregovarati o stavkama proračuna projekta i aktivnostima u opisnom dijelu proj</w:t>
      </w:r>
      <w:r w:rsidR="00E3275C" w:rsidRPr="00333A58">
        <w:rPr>
          <w:rFonts w:cstheme="minorHAnsi"/>
        </w:rPr>
        <w:t>ekta koje treba izmijeniti, čiji</w:t>
      </w:r>
      <w:r w:rsidRPr="00333A58">
        <w:rPr>
          <w:rFonts w:cstheme="minorHAnsi"/>
        </w:rPr>
        <w:t xml:space="preserve"> postupak je potrebno okončati prije potpisivanja ugovora. Tako izmijenjeni obrasci prijave postaju sastavni dio ugovora.</w:t>
      </w:r>
    </w:p>
    <w:p w14:paraId="05ABD6FA" w14:textId="77777777" w:rsidR="00AA0AFD" w:rsidRPr="00333A58" w:rsidRDefault="00AA0AFD" w:rsidP="00AA0AFD">
      <w:pPr>
        <w:rPr>
          <w:rFonts w:cstheme="minorHAnsi"/>
        </w:rPr>
      </w:pPr>
      <w:r w:rsidRPr="00333A58">
        <w:rPr>
          <w:rFonts w:cstheme="minorHAnsi"/>
        </w:rPr>
        <w:t>Kako bi se izbjegli dodatni nepotrebn</w:t>
      </w:r>
      <w:r w:rsidR="00E3275C" w:rsidRPr="00333A58">
        <w:rPr>
          <w:rFonts w:cstheme="minorHAnsi"/>
        </w:rPr>
        <w:t>i troškovi prilikom prijave na N</w:t>
      </w:r>
      <w:r w:rsidRPr="00333A58">
        <w:rPr>
          <w:rFonts w:cstheme="minorHAnsi"/>
        </w:rPr>
        <w:t>atječaj, davatelj financijskih sredstava tražit će dodatnu dokumentaciju isključivo od onih prijavitelja koji su, temeljem postupka p</w:t>
      </w:r>
      <w:r w:rsidR="00E3275C" w:rsidRPr="00333A58">
        <w:rPr>
          <w:rFonts w:cstheme="minorHAnsi"/>
        </w:rPr>
        <w:t>rocjene prijava, ušli na p</w:t>
      </w:r>
      <w:r w:rsidRPr="00333A58">
        <w:rPr>
          <w:rFonts w:cstheme="minorHAnsi"/>
        </w:rPr>
        <w:t>rivremenu listu odabranih projekata za dodjelu sredstava.</w:t>
      </w:r>
    </w:p>
    <w:p w14:paraId="2C62F5A3" w14:textId="77777777" w:rsidR="00E3275C" w:rsidRPr="00333A58" w:rsidRDefault="00AA0AFD" w:rsidP="00AA0AFD">
      <w:pPr>
        <w:rPr>
          <w:rFonts w:cstheme="minorHAnsi"/>
        </w:rPr>
      </w:pPr>
      <w:r w:rsidRPr="00333A58">
        <w:rPr>
          <w:rFonts w:cstheme="minorHAnsi"/>
        </w:rPr>
        <w:t>Prije konačnog potpisivanja ugovora s korisnikom sredstava, a temeljem procjene Povjerenstva, davatelj može tražiti reviziju obrasca proračuna kako bi proc</w:t>
      </w:r>
      <w:r w:rsidR="008858B2" w:rsidRPr="00333A58">
        <w:rPr>
          <w:rFonts w:cstheme="minorHAnsi"/>
        </w:rPr>
        <w:t>i</w:t>
      </w:r>
      <w:r w:rsidRPr="00333A58">
        <w:rPr>
          <w:rFonts w:cstheme="minorHAnsi"/>
        </w:rPr>
        <w:t>jenjeni troškovi odgovarali realnim troškovima u odnosu na predložene a</w:t>
      </w:r>
      <w:r w:rsidR="008858B2" w:rsidRPr="00333A58">
        <w:rPr>
          <w:rFonts w:cstheme="minorHAnsi"/>
        </w:rPr>
        <w:t xml:space="preserve">ktivnosti. </w:t>
      </w:r>
    </w:p>
    <w:p w14:paraId="6B762642" w14:textId="77777777" w:rsidR="00AA0AFD" w:rsidRPr="00333A58" w:rsidRDefault="008858B2" w:rsidP="00AA0AFD">
      <w:pPr>
        <w:rPr>
          <w:rFonts w:cstheme="minorHAnsi"/>
        </w:rPr>
      </w:pPr>
      <w:r w:rsidRPr="00333A58">
        <w:rPr>
          <w:rFonts w:cstheme="minorHAnsi"/>
        </w:rPr>
        <w:t>Dodatna dokumentacija</w:t>
      </w:r>
      <w:r w:rsidR="00AA0AFD" w:rsidRPr="00333A58">
        <w:rPr>
          <w:rFonts w:cstheme="minorHAnsi"/>
        </w:rPr>
        <w:t xml:space="preserve"> bit će tražena prema procjeni Povjerenstva. </w:t>
      </w:r>
    </w:p>
    <w:p w14:paraId="2EA6AD16" w14:textId="77777777" w:rsidR="00AA0AFD" w:rsidRPr="00877911" w:rsidRDefault="00AA0AFD" w:rsidP="00AA0AFD">
      <w:pPr>
        <w:rPr>
          <w:rFonts w:cstheme="minorHAnsi"/>
        </w:rPr>
      </w:pPr>
      <w:r w:rsidRPr="00333A58">
        <w:rPr>
          <w:rFonts w:cstheme="minorHAnsi"/>
        </w:rPr>
        <w:t xml:space="preserve">Ukoliko prijavitelj ne dostavi traženu dodatnu </w:t>
      </w:r>
      <w:r w:rsidRPr="009F11B1">
        <w:rPr>
          <w:rFonts w:cstheme="minorHAnsi"/>
        </w:rPr>
        <w:t xml:space="preserve">dokumentaciju </w:t>
      </w:r>
      <w:r w:rsidR="008A68B5" w:rsidRPr="009F11B1">
        <w:rPr>
          <w:rFonts w:cstheme="minorHAnsi"/>
        </w:rPr>
        <w:t xml:space="preserve">u roku od </w:t>
      </w:r>
      <w:r w:rsidR="00B23667">
        <w:rPr>
          <w:rFonts w:cstheme="minorHAnsi"/>
        </w:rPr>
        <w:t>3 radna</w:t>
      </w:r>
      <w:r w:rsidR="008A68B5" w:rsidRPr="009F11B1">
        <w:rPr>
          <w:rFonts w:cstheme="minorHAnsi"/>
        </w:rPr>
        <w:t xml:space="preserve"> dana</w:t>
      </w:r>
      <w:r w:rsidRPr="009F11B1">
        <w:rPr>
          <w:rFonts w:cstheme="minorHAnsi"/>
        </w:rPr>
        <w:t>,</w:t>
      </w:r>
      <w:r w:rsidRPr="00877911">
        <w:rPr>
          <w:rFonts w:cstheme="minorHAnsi"/>
        </w:rPr>
        <w:t xml:space="preserve"> njegova prijava će se odbaciti kao nevažeća.</w:t>
      </w:r>
    </w:p>
    <w:p w14:paraId="4B4AE940" w14:textId="77777777" w:rsidR="0078147F" w:rsidRDefault="00AA0AFD" w:rsidP="00AA0AFD">
      <w:pPr>
        <w:rPr>
          <w:rFonts w:cstheme="minorHAnsi"/>
        </w:rPr>
      </w:pPr>
      <w:r w:rsidRPr="00333A58">
        <w:rPr>
          <w:rFonts w:cstheme="minorHAnsi"/>
        </w:rPr>
        <w:t>Ukoliko se provjerom dodatne dokumentacije ustanovi da neki od prijavitel</w:t>
      </w:r>
      <w:r w:rsidR="00E3275C" w:rsidRPr="00333A58">
        <w:rPr>
          <w:rFonts w:cstheme="minorHAnsi"/>
        </w:rPr>
        <w:t>ja ne ispunjava tražene uvjete N</w:t>
      </w:r>
      <w:r w:rsidRPr="00333A58">
        <w:rPr>
          <w:rFonts w:cstheme="minorHAnsi"/>
        </w:rPr>
        <w:t xml:space="preserve">atječaja, njegova prijava neće se razmatrati za postupak ugovaranja. </w:t>
      </w:r>
    </w:p>
    <w:p w14:paraId="13E3284D" w14:textId="77777777" w:rsidR="004123CE" w:rsidRDefault="004123CE" w:rsidP="00AA0AFD">
      <w:pPr>
        <w:rPr>
          <w:rFonts w:cstheme="minorHAnsi"/>
        </w:rPr>
      </w:pPr>
    </w:p>
    <w:p w14:paraId="0C8DC29B" w14:textId="77777777" w:rsidR="004123CE" w:rsidRDefault="004123CE" w:rsidP="00AA0AFD">
      <w:pPr>
        <w:rPr>
          <w:rFonts w:cstheme="minorHAnsi"/>
        </w:rPr>
      </w:pPr>
    </w:p>
    <w:p w14:paraId="356F635D" w14:textId="77777777" w:rsidR="004123CE" w:rsidRDefault="004123CE" w:rsidP="00AA0AFD">
      <w:pPr>
        <w:rPr>
          <w:rFonts w:cstheme="minorHAnsi"/>
        </w:rPr>
      </w:pPr>
    </w:p>
    <w:p w14:paraId="0D43C353" w14:textId="77777777" w:rsidR="004123CE" w:rsidRDefault="004123CE" w:rsidP="00AA0AFD">
      <w:pPr>
        <w:rPr>
          <w:rFonts w:cstheme="minorHAnsi"/>
        </w:rPr>
      </w:pPr>
    </w:p>
    <w:p w14:paraId="7BA90723" w14:textId="77777777" w:rsidR="004123CE" w:rsidRDefault="004123CE" w:rsidP="00AA0AFD">
      <w:pPr>
        <w:rPr>
          <w:rFonts w:cstheme="minorHAnsi"/>
        </w:rPr>
      </w:pPr>
    </w:p>
    <w:p w14:paraId="1E83CE91" w14:textId="77777777" w:rsidR="004123CE" w:rsidRDefault="004123CE" w:rsidP="00AA0AFD">
      <w:pPr>
        <w:rPr>
          <w:rFonts w:cstheme="minorHAnsi"/>
        </w:rPr>
      </w:pPr>
    </w:p>
    <w:p w14:paraId="4198461A" w14:textId="77777777" w:rsidR="004123CE" w:rsidRDefault="004123CE" w:rsidP="00AA0AFD">
      <w:pPr>
        <w:rPr>
          <w:rFonts w:cstheme="minorHAnsi"/>
        </w:rPr>
      </w:pPr>
    </w:p>
    <w:p w14:paraId="09C61A7B" w14:textId="77777777" w:rsidR="004123CE" w:rsidRDefault="004123CE" w:rsidP="00AA0AFD">
      <w:pPr>
        <w:rPr>
          <w:rFonts w:cstheme="minorHAnsi"/>
        </w:rPr>
      </w:pPr>
    </w:p>
    <w:p w14:paraId="0FF29BA8" w14:textId="77777777" w:rsidR="004123CE" w:rsidRDefault="004123CE" w:rsidP="00AA0AFD">
      <w:pPr>
        <w:rPr>
          <w:rFonts w:cstheme="minorHAnsi"/>
        </w:rPr>
      </w:pPr>
    </w:p>
    <w:p w14:paraId="694A2DA2" w14:textId="77777777" w:rsidR="004123CE" w:rsidRDefault="004123CE" w:rsidP="00AA0AFD">
      <w:pPr>
        <w:rPr>
          <w:rFonts w:cstheme="minorHAnsi"/>
        </w:rPr>
      </w:pPr>
    </w:p>
    <w:p w14:paraId="5DC58321" w14:textId="77777777" w:rsidR="00B23667" w:rsidRDefault="00B23667" w:rsidP="00AA0AFD">
      <w:pPr>
        <w:rPr>
          <w:rFonts w:cstheme="minorHAnsi"/>
        </w:rPr>
      </w:pPr>
    </w:p>
    <w:p w14:paraId="7D447CAD" w14:textId="77777777" w:rsidR="00272CB5" w:rsidRPr="00333A58" w:rsidRDefault="00AA0AFD" w:rsidP="00AA0AFD">
      <w:pPr>
        <w:rPr>
          <w:rFonts w:cstheme="minorHAnsi"/>
        </w:rPr>
      </w:pPr>
      <w:r w:rsidRPr="00333A58">
        <w:rPr>
          <w:rFonts w:cstheme="minorHAnsi"/>
        </w:rPr>
        <w:lastRenderedPageBreak/>
        <w:t xml:space="preserve"> </w:t>
      </w:r>
      <w:r w:rsidRPr="005B650F">
        <w:rPr>
          <w:rFonts w:cstheme="minorHAnsi"/>
          <w:b/>
        </w:rPr>
        <w:t>Indikativni kalendar natječajnog postupka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7"/>
        <w:gridCol w:w="2692"/>
      </w:tblGrid>
      <w:tr w:rsidR="00AA0AFD" w:rsidRPr="00333A58" w14:paraId="0C4FBF92" w14:textId="77777777" w:rsidTr="00CD1F0D">
        <w:trPr>
          <w:jc w:val="center"/>
        </w:trPr>
        <w:tc>
          <w:tcPr>
            <w:tcW w:w="6947" w:type="dxa"/>
            <w:shd w:val="clear" w:color="auto" w:fill="1F497D" w:themeFill="text2"/>
            <w:vAlign w:val="center"/>
          </w:tcPr>
          <w:p w14:paraId="476FE412" w14:textId="77777777" w:rsidR="00AA0AFD" w:rsidRPr="00333A58" w:rsidRDefault="00A74127" w:rsidP="00EF0CE1">
            <w:pPr>
              <w:jc w:val="left"/>
              <w:rPr>
                <w:rFonts w:cstheme="minorHAnsi"/>
                <w:b/>
                <w:color w:val="FFFFFF" w:themeColor="background1"/>
              </w:rPr>
            </w:pPr>
            <w:r w:rsidRPr="00333A58">
              <w:rPr>
                <w:rFonts w:cstheme="minorHAnsi"/>
                <w:b/>
                <w:color w:val="FFFFFF" w:themeColor="background1"/>
              </w:rPr>
              <w:t>Faze N</w:t>
            </w:r>
            <w:r w:rsidR="00AA0AFD" w:rsidRPr="00333A58">
              <w:rPr>
                <w:rFonts w:cstheme="minorHAnsi"/>
                <w:b/>
                <w:color w:val="FFFFFF" w:themeColor="background1"/>
              </w:rPr>
              <w:t>atječajnog postupka</w:t>
            </w:r>
          </w:p>
        </w:tc>
        <w:tc>
          <w:tcPr>
            <w:tcW w:w="2692" w:type="dxa"/>
            <w:shd w:val="clear" w:color="auto" w:fill="1F497D" w:themeFill="text2"/>
            <w:vAlign w:val="center"/>
          </w:tcPr>
          <w:p w14:paraId="2A8D5DAF" w14:textId="77777777" w:rsidR="00AA0AFD" w:rsidRPr="00333A58" w:rsidRDefault="00AA0AFD" w:rsidP="00EF0CE1">
            <w:pPr>
              <w:jc w:val="left"/>
              <w:rPr>
                <w:rFonts w:cstheme="minorHAnsi"/>
                <w:b/>
                <w:color w:val="FFFFFF" w:themeColor="background1"/>
              </w:rPr>
            </w:pPr>
            <w:r w:rsidRPr="00333A58">
              <w:rPr>
                <w:rFonts w:cstheme="minorHAnsi"/>
                <w:b/>
                <w:color w:val="FFFFFF" w:themeColor="background1"/>
              </w:rPr>
              <w:t>Datum</w:t>
            </w:r>
          </w:p>
        </w:tc>
      </w:tr>
      <w:tr w:rsidR="00AA0AFD" w:rsidRPr="00333A58" w14:paraId="2588BB9B" w14:textId="77777777" w:rsidTr="00CD1F0D">
        <w:trPr>
          <w:jc w:val="center"/>
        </w:trPr>
        <w:tc>
          <w:tcPr>
            <w:tcW w:w="6947" w:type="dxa"/>
            <w:vAlign w:val="center"/>
          </w:tcPr>
          <w:p w14:paraId="6A74F1F8" w14:textId="77777777" w:rsidR="00AA0AFD" w:rsidRPr="00333A58" w:rsidRDefault="00A74127" w:rsidP="00AA0AFD">
            <w:pPr>
              <w:rPr>
                <w:rFonts w:cstheme="minorHAnsi"/>
                <w:b/>
              </w:rPr>
            </w:pPr>
            <w:r w:rsidRPr="00333A58">
              <w:rPr>
                <w:rFonts w:cstheme="minorHAnsi"/>
                <w:b/>
              </w:rPr>
              <w:t>Objava N</w:t>
            </w:r>
            <w:r w:rsidR="00AA0AFD" w:rsidRPr="00333A58">
              <w:rPr>
                <w:rFonts w:cstheme="minorHAnsi"/>
                <w:b/>
              </w:rPr>
              <w:t>atječaja</w:t>
            </w:r>
          </w:p>
        </w:tc>
        <w:tc>
          <w:tcPr>
            <w:tcW w:w="2692" w:type="dxa"/>
            <w:vAlign w:val="center"/>
          </w:tcPr>
          <w:p w14:paraId="23739E32" w14:textId="26400E4B" w:rsidR="00AA0AFD" w:rsidRPr="00333A58" w:rsidRDefault="00EC2784" w:rsidP="00AA0AFD">
            <w:pPr>
              <w:rPr>
                <w:rFonts w:cstheme="minorHAnsi"/>
              </w:rPr>
            </w:pPr>
            <w:r>
              <w:rPr>
                <w:rFonts w:cstheme="minorHAnsi"/>
              </w:rPr>
              <w:t xml:space="preserve">            </w:t>
            </w:r>
            <w:r w:rsidR="0095444E">
              <w:rPr>
                <w:rFonts w:cstheme="minorHAnsi"/>
              </w:rPr>
              <w:t>1</w:t>
            </w:r>
            <w:r w:rsidR="00070775">
              <w:rPr>
                <w:rFonts w:cstheme="minorHAnsi"/>
              </w:rPr>
              <w:t>8</w:t>
            </w:r>
            <w:r w:rsidR="0095444E">
              <w:rPr>
                <w:rFonts w:cstheme="minorHAnsi"/>
              </w:rPr>
              <w:t>.0</w:t>
            </w:r>
            <w:r w:rsidR="00954612">
              <w:rPr>
                <w:rFonts w:cstheme="minorHAnsi"/>
              </w:rPr>
              <w:t>1</w:t>
            </w:r>
            <w:r w:rsidR="0095444E">
              <w:rPr>
                <w:rFonts w:cstheme="minorHAnsi"/>
              </w:rPr>
              <w:t>.202</w:t>
            </w:r>
            <w:r w:rsidR="00954612">
              <w:rPr>
                <w:rFonts w:cstheme="minorHAnsi"/>
              </w:rPr>
              <w:t>1</w:t>
            </w:r>
            <w:r w:rsidR="0095444E">
              <w:rPr>
                <w:rFonts w:cstheme="minorHAnsi"/>
              </w:rPr>
              <w:t>.</w:t>
            </w:r>
          </w:p>
        </w:tc>
      </w:tr>
      <w:tr w:rsidR="00AA0AFD" w:rsidRPr="00333A58" w14:paraId="2392B322" w14:textId="77777777" w:rsidTr="00CD1F0D">
        <w:trPr>
          <w:jc w:val="center"/>
        </w:trPr>
        <w:tc>
          <w:tcPr>
            <w:tcW w:w="6947" w:type="dxa"/>
            <w:vAlign w:val="center"/>
          </w:tcPr>
          <w:p w14:paraId="0992022D" w14:textId="77777777" w:rsidR="00AA0AFD" w:rsidRPr="00333A58" w:rsidRDefault="00886769" w:rsidP="00AA0AFD">
            <w:pPr>
              <w:rPr>
                <w:rFonts w:cstheme="minorHAnsi"/>
                <w:b/>
              </w:rPr>
            </w:pPr>
            <w:r>
              <w:rPr>
                <w:rFonts w:cstheme="minorHAnsi"/>
                <w:b/>
              </w:rPr>
              <w:t>Rok za dostavu</w:t>
            </w:r>
            <w:r w:rsidR="00AA0AFD" w:rsidRPr="00333A58">
              <w:rPr>
                <w:rFonts w:cstheme="minorHAnsi"/>
                <w:b/>
              </w:rPr>
              <w:t xml:space="preserve"> prijava</w:t>
            </w:r>
          </w:p>
        </w:tc>
        <w:tc>
          <w:tcPr>
            <w:tcW w:w="2692" w:type="dxa"/>
            <w:vAlign w:val="center"/>
          </w:tcPr>
          <w:p w14:paraId="416A3C28" w14:textId="4685E895" w:rsidR="00AA0AFD" w:rsidRPr="00333A58" w:rsidRDefault="00EC2784" w:rsidP="00AA0AFD">
            <w:pPr>
              <w:rPr>
                <w:rFonts w:cstheme="minorHAnsi"/>
              </w:rPr>
            </w:pPr>
            <w:r>
              <w:rPr>
                <w:rFonts w:cstheme="minorHAnsi"/>
              </w:rPr>
              <w:t xml:space="preserve">            </w:t>
            </w:r>
            <w:r w:rsidR="00954612">
              <w:rPr>
                <w:rFonts w:cstheme="minorHAnsi"/>
              </w:rPr>
              <w:t>1</w:t>
            </w:r>
            <w:r w:rsidR="00070775">
              <w:rPr>
                <w:rFonts w:cstheme="minorHAnsi"/>
              </w:rPr>
              <w:t>8</w:t>
            </w:r>
            <w:r w:rsidR="0095444E">
              <w:rPr>
                <w:rFonts w:cstheme="minorHAnsi"/>
              </w:rPr>
              <w:t>.0</w:t>
            </w:r>
            <w:r w:rsidR="00954612">
              <w:rPr>
                <w:rFonts w:cstheme="minorHAnsi"/>
              </w:rPr>
              <w:t>2</w:t>
            </w:r>
            <w:r w:rsidR="0095444E">
              <w:rPr>
                <w:rFonts w:cstheme="minorHAnsi"/>
              </w:rPr>
              <w:t>.202</w:t>
            </w:r>
            <w:r w:rsidR="00954612">
              <w:rPr>
                <w:rFonts w:cstheme="minorHAnsi"/>
              </w:rPr>
              <w:t>1</w:t>
            </w:r>
            <w:r w:rsidR="0095444E">
              <w:rPr>
                <w:rFonts w:cstheme="minorHAnsi"/>
              </w:rPr>
              <w:t>.</w:t>
            </w:r>
          </w:p>
        </w:tc>
      </w:tr>
      <w:tr w:rsidR="00AA0AFD" w:rsidRPr="00333A58" w14:paraId="685474F2" w14:textId="77777777" w:rsidTr="00CD1F0D">
        <w:trPr>
          <w:jc w:val="center"/>
        </w:trPr>
        <w:tc>
          <w:tcPr>
            <w:tcW w:w="6947" w:type="dxa"/>
            <w:vAlign w:val="center"/>
          </w:tcPr>
          <w:p w14:paraId="4DEEE8B5" w14:textId="77777777" w:rsidR="00AA0AFD" w:rsidRPr="00333A58" w:rsidRDefault="00AA0AFD" w:rsidP="00AA0AFD">
            <w:pPr>
              <w:rPr>
                <w:rFonts w:cstheme="minorHAnsi"/>
                <w:b/>
              </w:rPr>
            </w:pPr>
            <w:r w:rsidRPr="00333A58">
              <w:rPr>
                <w:rFonts w:cstheme="minorHAnsi"/>
                <w:b/>
              </w:rPr>
              <w:t>Ro</w:t>
            </w:r>
            <w:r w:rsidR="00A74127" w:rsidRPr="00333A58">
              <w:rPr>
                <w:rFonts w:cstheme="minorHAnsi"/>
                <w:b/>
              </w:rPr>
              <w:t>k za slanje pitanja vezanih uz N</w:t>
            </w:r>
            <w:r w:rsidRPr="00333A58">
              <w:rPr>
                <w:rFonts w:cstheme="minorHAnsi"/>
                <w:b/>
              </w:rPr>
              <w:t>atječaj</w:t>
            </w:r>
          </w:p>
        </w:tc>
        <w:tc>
          <w:tcPr>
            <w:tcW w:w="2692" w:type="dxa"/>
            <w:vAlign w:val="center"/>
          </w:tcPr>
          <w:p w14:paraId="61623AEC" w14:textId="77777777" w:rsidR="00AA0AFD" w:rsidRDefault="00EC2784" w:rsidP="00BB5678">
            <w:pPr>
              <w:pStyle w:val="Bezproreda"/>
            </w:pPr>
            <w:r>
              <w:t xml:space="preserve">    </w:t>
            </w:r>
            <w:r w:rsidR="00BB5678">
              <w:t>1</w:t>
            </w:r>
            <w:r w:rsidR="000E39D6">
              <w:t>5</w:t>
            </w:r>
            <w:r w:rsidR="00BB5678">
              <w:t xml:space="preserve"> dana prije isteka roka</w:t>
            </w:r>
          </w:p>
          <w:p w14:paraId="107B6167" w14:textId="77777777" w:rsidR="00BB5678" w:rsidRPr="00333A58" w:rsidRDefault="00BB5678" w:rsidP="00BB5678">
            <w:pPr>
              <w:pStyle w:val="Bezproreda"/>
            </w:pPr>
            <w:r>
              <w:t xml:space="preserve">        za podnošenje prijava</w:t>
            </w:r>
          </w:p>
        </w:tc>
      </w:tr>
      <w:tr w:rsidR="00AA0AFD" w:rsidRPr="00333A58" w14:paraId="6D782257" w14:textId="77777777" w:rsidTr="00CD1F0D">
        <w:trPr>
          <w:jc w:val="center"/>
        </w:trPr>
        <w:tc>
          <w:tcPr>
            <w:tcW w:w="6947" w:type="dxa"/>
            <w:vAlign w:val="center"/>
          </w:tcPr>
          <w:p w14:paraId="0B176187" w14:textId="77777777" w:rsidR="00AA0AFD" w:rsidRPr="00333A58" w:rsidRDefault="00AA0AFD" w:rsidP="00AA0AFD">
            <w:pPr>
              <w:rPr>
                <w:rFonts w:cstheme="minorHAnsi"/>
                <w:b/>
              </w:rPr>
            </w:pPr>
            <w:r w:rsidRPr="00333A58">
              <w:rPr>
                <w:rFonts w:cstheme="minorHAnsi"/>
                <w:b/>
              </w:rPr>
              <w:t>Rok za upućivanje</w:t>
            </w:r>
            <w:r w:rsidR="00A74127" w:rsidRPr="00333A58">
              <w:rPr>
                <w:rFonts w:cstheme="minorHAnsi"/>
                <w:b/>
              </w:rPr>
              <w:t xml:space="preserve"> odgovora na pitanja vezana uz N</w:t>
            </w:r>
            <w:r w:rsidRPr="00333A58">
              <w:rPr>
                <w:rFonts w:cstheme="minorHAnsi"/>
                <w:b/>
              </w:rPr>
              <w:t xml:space="preserve">atječaj </w:t>
            </w:r>
          </w:p>
        </w:tc>
        <w:tc>
          <w:tcPr>
            <w:tcW w:w="2692" w:type="dxa"/>
            <w:vAlign w:val="center"/>
          </w:tcPr>
          <w:p w14:paraId="1B0523F4" w14:textId="77777777" w:rsidR="00AA0AFD" w:rsidRDefault="00EC2784" w:rsidP="00BB5678">
            <w:pPr>
              <w:pStyle w:val="Bezproreda"/>
            </w:pPr>
            <w:r>
              <w:t xml:space="preserve">     </w:t>
            </w:r>
            <w:r w:rsidR="00BB5678">
              <w:t>7 dana prije isteka roka</w:t>
            </w:r>
          </w:p>
          <w:p w14:paraId="2F410C0D" w14:textId="77777777" w:rsidR="00BB5678" w:rsidRPr="00333A58" w:rsidRDefault="00BB5678" w:rsidP="00BB5678">
            <w:pPr>
              <w:pStyle w:val="Bezproreda"/>
            </w:pPr>
            <w:r>
              <w:t xml:space="preserve">       za podnošenje prijava</w:t>
            </w:r>
          </w:p>
        </w:tc>
      </w:tr>
      <w:tr w:rsidR="00AA0AFD" w:rsidRPr="00333A58" w14:paraId="6F3D68CD" w14:textId="77777777" w:rsidTr="00CD1F0D">
        <w:trPr>
          <w:jc w:val="center"/>
        </w:trPr>
        <w:tc>
          <w:tcPr>
            <w:tcW w:w="6947" w:type="dxa"/>
            <w:vAlign w:val="center"/>
          </w:tcPr>
          <w:p w14:paraId="34CA58B8" w14:textId="77777777" w:rsidR="00AA0AFD" w:rsidRPr="00333A58" w:rsidRDefault="007610C4" w:rsidP="00AA0AFD">
            <w:pPr>
              <w:rPr>
                <w:rFonts w:cstheme="minorHAnsi"/>
                <w:b/>
              </w:rPr>
            </w:pPr>
            <w:r w:rsidRPr="00333A58">
              <w:rPr>
                <w:rFonts w:cstheme="minorHAnsi"/>
                <w:b/>
              </w:rPr>
              <w:t>Rok za provjeru formalnih</w:t>
            </w:r>
            <w:r w:rsidR="00A74127" w:rsidRPr="00333A58">
              <w:rPr>
                <w:rFonts w:cstheme="minorHAnsi"/>
                <w:b/>
              </w:rPr>
              <w:t xml:space="preserve"> uvjeta N</w:t>
            </w:r>
            <w:r w:rsidR="00AA0AFD" w:rsidRPr="00333A58">
              <w:rPr>
                <w:rFonts w:cstheme="minorHAnsi"/>
                <w:b/>
              </w:rPr>
              <w:t>atječaja</w:t>
            </w:r>
          </w:p>
        </w:tc>
        <w:tc>
          <w:tcPr>
            <w:tcW w:w="2692" w:type="dxa"/>
            <w:vAlign w:val="center"/>
          </w:tcPr>
          <w:p w14:paraId="51BA6116" w14:textId="77777777" w:rsidR="00BB5678" w:rsidRDefault="00BB5678" w:rsidP="00BB5678">
            <w:pPr>
              <w:pStyle w:val="Bezproreda"/>
            </w:pPr>
            <w:r>
              <w:t xml:space="preserve">  10 radnih dana od isteka </w:t>
            </w:r>
          </w:p>
          <w:p w14:paraId="762B6573" w14:textId="77777777" w:rsidR="00BB5678" w:rsidRDefault="00BB5678" w:rsidP="00BB5678">
            <w:pPr>
              <w:pStyle w:val="Bezproreda"/>
            </w:pPr>
            <w:r>
              <w:t xml:space="preserve">        roka za podnošenje</w:t>
            </w:r>
          </w:p>
          <w:p w14:paraId="79DFF285" w14:textId="77777777" w:rsidR="00BB5678" w:rsidRDefault="00BB5678" w:rsidP="00BB5678">
            <w:pPr>
              <w:pStyle w:val="Bezproreda"/>
            </w:pPr>
            <w:r>
              <w:t xml:space="preserve">                 prijava</w:t>
            </w:r>
          </w:p>
          <w:p w14:paraId="1F67E15D" w14:textId="77777777" w:rsidR="00AA0AFD" w:rsidRPr="00333A58" w:rsidRDefault="00BB5678" w:rsidP="00BB5678">
            <w:pPr>
              <w:pStyle w:val="Bezproreda"/>
            </w:pPr>
            <w:r>
              <w:t xml:space="preserve">   </w:t>
            </w:r>
          </w:p>
        </w:tc>
      </w:tr>
      <w:tr w:rsidR="00AA0AFD" w:rsidRPr="00333A58" w14:paraId="1D147066" w14:textId="77777777" w:rsidTr="00CD1F0D">
        <w:trPr>
          <w:jc w:val="center"/>
        </w:trPr>
        <w:tc>
          <w:tcPr>
            <w:tcW w:w="6947" w:type="dxa"/>
            <w:vAlign w:val="center"/>
          </w:tcPr>
          <w:p w14:paraId="21EA6D45" w14:textId="77777777" w:rsidR="00AA0AFD" w:rsidRPr="00333A58" w:rsidRDefault="00AA0AFD" w:rsidP="00AA0AFD">
            <w:pPr>
              <w:rPr>
                <w:rFonts w:cstheme="minorHAnsi"/>
                <w:b/>
              </w:rPr>
            </w:pPr>
            <w:r w:rsidRPr="00333A58">
              <w:rPr>
                <w:rFonts w:cstheme="minorHAnsi"/>
                <w:b/>
              </w:rPr>
              <w:t>Rok za slanje obavijes</w:t>
            </w:r>
            <w:r w:rsidR="00E54F63" w:rsidRPr="00333A58">
              <w:rPr>
                <w:rFonts w:cstheme="minorHAnsi"/>
                <w:b/>
              </w:rPr>
              <w:t>ti o nezadovoljavanju formalnih</w:t>
            </w:r>
            <w:r w:rsidR="00A74127" w:rsidRPr="00333A58">
              <w:rPr>
                <w:rFonts w:cstheme="minorHAnsi"/>
                <w:b/>
              </w:rPr>
              <w:t xml:space="preserve"> uvjeta N</w:t>
            </w:r>
            <w:r w:rsidRPr="00333A58">
              <w:rPr>
                <w:rFonts w:cstheme="minorHAnsi"/>
                <w:b/>
              </w:rPr>
              <w:t xml:space="preserve">atječaja </w:t>
            </w:r>
          </w:p>
        </w:tc>
        <w:tc>
          <w:tcPr>
            <w:tcW w:w="2692" w:type="dxa"/>
            <w:vAlign w:val="center"/>
          </w:tcPr>
          <w:p w14:paraId="396EC004" w14:textId="77777777" w:rsidR="00AA0AFD" w:rsidRDefault="00EC2784" w:rsidP="00CD1F0D">
            <w:pPr>
              <w:pStyle w:val="Bezproreda"/>
            </w:pPr>
            <w:r>
              <w:t xml:space="preserve">     </w:t>
            </w:r>
            <w:r w:rsidR="00BB5678">
              <w:t xml:space="preserve">8 dana od dana provjere </w:t>
            </w:r>
          </w:p>
          <w:p w14:paraId="68C92C06" w14:textId="77777777" w:rsidR="00CD1F0D" w:rsidRDefault="00CD1F0D" w:rsidP="00CD1F0D">
            <w:pPr>
              <w:pStyle w:val="Bezproreda"/>
            </w:pPr>
            <w:r>
              <w:t xml:space="preserve">     ispunjavanja formalnih </w:t>
            </w:r>
          </w:p>
          <w:p w14:paraId="08AAC277" w14:textId="77777777" w:rsidR="00CD1F0D" w:rsidRDefault="00CD1F0D" w:rsidP="00CD1F0D">
            <w:pPr>
              <w:pStyle w:val="Bezproreda"/>
            </w:pPr>
            <w:r>
              <w:t xml:space="preserve">           uvjeta </w:t>
            </w:r>
            <w:r w:rsidR="000A38D3">
              <w:t>N</w:t>
            </w:r>
            <w:r>
              <w:t>atječaja</w:t>
            </w:r>
          </w:p>
          <w:p w14:paraId="19F3125E" w14:textId="77777777" w:rsidR="00CD1F0D" w:rsidRPr="00333A58" w:rsidRDefault="00CD1F0D" w:rsidP="00CD1F0D">
            <w:pPr>
              <w:pStyle w:val="Bezproreda"/>
            </w:pPr>
          </w:p>
        </w:tc>
      </w:tr>
      <w:tr w:rsidR="00AA0AFD" w:rsidRPr="00333A58" w14:paraId="40D50204" w14:textId="77777777" w:rsidTr="00CD1F0D">
        <w:trPr>
          <w:jc w:val="center"/>
        </w:trPr>
        <w:tc>
          <w:tcPr>
            <w:tcW w:w="6947" w:type="dxa"/>
            <w:vAlign w:val="center"/>
          </w:tcPr>
          <w:p w14:paraId="3428C123" w14:textId="77777777" w:rsidR="00AA0AFD" w:rsidRPr="00333A58" w:rsidRDefault="00AA0AFD" w:rsidP="00AA0AFD">
            <w:pPr>
              <w:rPr>
                <w:rFonts w:cstheme="minorHAnsi"/>
                <w:b/>
              </w:rPr>
            </w:pPr>
            <w:r w:rsidRPr="00333A58">
              <w:rPr>
                <w:rFonts w:cstheme="minorHAnsi"/>
                <w:b/>
              </w:rPr>
              <w:t>Rok za pr</w:t>
            </w:r>
            <w:r w:rsidR="00CD1F0D">
              <w:rPr>
                <w:rFonts w:cstheme="minorHAnsi"/>
                <w:b/>
              </w:rPr>
              <w:t>igovor na odluku o nezadovoljavanju formalnih uvjeta Natječaja</w:t>
            </w:r>
          </w:p>
        </w:tc>
        <w:tc>
          <w:tcPr>
            <w:tcW w:w="2692" w:type="dxa"/>
            <w:vAlign w:val="center"/>
          </w:tcPr>
          <w:p w14:paraId="1A862B84" w14:textId="77777777" w:rsidR="00CD1F0D" w:rsidRDefault="00CD1F0D" w:rsidP="00CD1F0D">
            <w:pPr>
              <w:pStyle w:val="Bezproreda"/>
            </w:pPr>
            <w:r>
              <w:t xml:space="preserve">  U roku 8 radnih dana od </w:t>
            </w:r>
          </w:p>
          <w:p w14:paraId="28402B97" w14:textId="77777777" w:rsidR="00AA0AFD" w:rsidRPr="00333A58" w:rsidRDefault="00CD1F0D" w:rsidP="00CD1F0D">
            <w:pPr>
              <w:pStyle w:val="Bezproreda"/>
            </w:pPr>
            <w:r>
              <w:t xml:space="preserve">  dana primitka obavijesti           </w:t>
            </w:r>
          </w:p>
        </w:tc>
      </w:tr>
      <w:tr w:rsidR="00AA0AFD" w:rsidRPr="00333A58" w14:paraId="2C44E05C" w14:textId="77777777" w:rsidTr="00CD1F0D">
        <w:trPr>
          <w:jc w:val="center"/>
        </w:trPr>
        <w:tc>
          <w:tcPr>
            <w:tcW w:w="6947" w:type="dxa"/>
            <w:vAlign w:val="center"/>
          </w:tcPr>
          <w:p w14:paraId="46BB3C34" w14:textId="77777777" w:rsidR="00AA0AFD" w:rsidRPr="00333A58" w:rsidRDefault="00AA0AFD" w:rsidP="006B1B7A">
            <w:pPr>
              <w:rPr>
                <w:rFonts w:cstheme="minorHAnsi"/>
                <w:b/>
              </w:rPr>
            </w:pPr>
            <w:r w:rsidRPr="00333A58">
              <w:rPr>
                <w:rFonts w:cstheme="minorHAnsi"/>
                <w:b/>
              </w:rPr>
              <w:t xml:space="preserve">Rok za donošenje Odluke o dodjeli financijskih sredstava </w:t>
            </w:r>
          </w:p>
        </w:tc>
        <w:tc>
          <w:tcPr>
            <w:tcW w:w="2692" w:type="dxa"/>
            <w:vAlign w:val="center"/>
          </w:tcPr>
          <w:p w14:paraId="18016E2F" w14:textId="77777777" w:rsidR="00AA0AFD" w:rsidRDefault="00CD1F0D" w:rsidP="00CD1F0D">
            <w:pPr>
              <w:pStyle w:val="Bezproreda"/>
            </w:pPr>
            <w:r>
              <w:t>120 dana od zadnjeg dana</w:t>
            </w:r>
          </w:p>
          <w:p w14:paraId="09ECCC02" w14:textId="77777777" w:rsidR="00CD1F0D" w:rsidRDefault="00192A5B" w:rsidP="00192A5B">
            <w:pPr>
              <w:pStyle w:val="Bezproreda"/>
            </w:pPr>
            <w:r>
              <w:t xml:space="preserve">        </w:t>
            </w:r>
            <w:r w:rsidR="00CD1F0D">
              <w:t xml:space="preserve">roka za dostavu </w:t>
            </w:r>
          </w:p>
          <w:p w14:paraId="5C5B0E6A" w14:textId="77777777" w:rsidR="00192A5B" w:rsidRPr="00333A58" w:rsidRDefault="00192A5B" w:rsidP="00192A5B">
            <w:pPr>
              <w:rPr>
                <w:rFonts w:cstheme="minorHAnsi"/>
              </w:rPr>
            </w:pPr>
            <w:r>
              <w:rPr>
                <w:rFonts w:cstheme="minorHAnsi"/>
              </w:rPr>
              <w:t xml:space="preserve">      prijava projekata</w:t>
            </w:r>
          </w:p>
        </w:tc>
      </w:tr>
      <w:tr w:rsidR="00AA0AFD" w:rsidRPr="00333A58" w14:paraId="1C432A5D" w14:textId="77777777" w:rsidTr="00CD1F0D">
        <w:trPr>
          <w:jc w:val="center"/>
        </w:trPr>
        <w:tc>
          <w:tcPr>
            <w:tcW w:w="6947" w:type="dxa"/>
            <w:vAlign w:val="center"/>
          </w:tcPr>
          <w:p w14:paraId="695FF9D1" w14:textId="77777777" w:rsidR="00AA0AFD" w:rsidRPr="00333A58" w:rsidRDefault="00AA0AFD" w:rsidP="00AA0AFD">
            <w:pPr>
              <w:rPr>
                <w:rFonts w:cstheme="minorHAnsi"/>
                <w:b/>
              </w:rPr>
            </w:pPr>
            <w:r w:rsidRPr="00333A58">
              <w:rPr>
                <w:rFonts w:cstheme="minorHAnsi"/>
                <w:b/>
              </w:rPr>
              <w:t xml:space="preserve">Rok za slanje obavijesti ukoliko projekt nije prihvaćen </w:t>
            </w:r>
          </w:p>
        </w:tc>
        <w:tc>
          <w:tcPr>
            <w:tcW w:w="2692" w:type="dxa"/>
            <w:vAlign w:val="center"/>
          </w:tcPr>
          <w:p w14:paraId="21FFC34F" w14:textId="77777777" w:rsidR="00192A5B" w:rsidRDefault="00192A5B" w:rsidP="00192A5B">
            <w:pPr>
              <w:pStyle w:val="Bezproreda"/>
            </w:pPr>
            <w:r>
              <w:t xml:space="preserve">  </w:t>
            </w:r>
            <w:r w:rsidR="00AA0AFD" w:rsidRPr="00333A58">
              <w:t xml:space="preserve">U roku </w:t>
            </w:r>
            <w:r>
              <w:t>8</w:t>
            </w:r>
            <w:r w:rsidR="0005333B" w:rsidRPr="00333A58">
              <w:t xml:space="preserve"> radnih</w:t>
            </w:r>
            <w:r w:rsidR="00AA0AFD" w:rsidRPr="00333A58">
              <w:t xml:space="preserve"> dana od </w:t>
            </w:r>
            <w:r>
              <w:t xml:space="preserve"> </w:t>
            </w:r>
          </w:p>
          <w:p w14:paraId="6BF47541" w14:textId="77777777" w:rsidR="00AA0AFD" w:rsidRPr="00333A58" w:rsidRDefault="00192A5B" w:rsidP="00192A5B">
            <w:pPr>
              <w:pStyle w:val="Bezproreda"/>
            </w:pPr>
            <w:r>
              <w:t xml:space="preserve">   dana donošenja odluke   </w:t>
            </w:r>
          </w:p>
        </w:tc>
      </w:tr>
      <w:tr w:rsidR="00AA0AFD" w:rsidRPr="00333A58" w14:paraId="1133A300" w14:textId="77777777" w:rsidTr="00CD1F0D">
        <w:trPr>
          <w:jc w:val="center"/>
        </w:trPr>
        <w:tc>
          <w:tcPr>
            <w:tcW w:w="6947" w:type="dxa"/>
            <w:vAlign w:val="center"/>
          </w:tcPr>
          <w:p w14:paraId="57BCED0D" w14:textId="77777777" w:rsidR="00AA0AFD" w:rsidRPr="00333A58" w:rsidRDefault="00AA0AFD" w:rsidP="00AA0AFD">
            <w:pPr>
              <w:rPr>
                <w:rFonts w:cstheme="minorHAnsi"/>
                <w:b/>
              </w:rPr>
            </w:pPr>
            <w:r w:rsidRPr="00333A58">
              <w:rPr>
                <w:rFonts w:cstheme="minorHAnsi"/>
                <w:b/>
              </w:rPr>
              <w:t>Rok za prigovor</w:t>
            </w:r>
            <w:r w:rsidR="00192A5B">
              <w:rPr>
                <w:rFonts w:cstheme="minorHAnsi"/>
                <w:b/>
              </w:rPr>
              <w:t xml:space="preserve"> na odluku o neprihvaćanju projekta</w:t>
            </w:r>
          </w:p>
        </w:tc>
        <w:tc>
          <w:tcPr>
            <w:tcW w:w="2692" w:type="dxa"/>
            <w:vAlign w:val="center"/>
          </w:tcPr>
          <w:p w14:paraId="05DEFF91" w14:textId="77777777" w:rsidR="00192A5B" w:rsidRDefault="00192A5B" w:rsidP="00192A5B">
            <w:pPr>
              <w:pStyle w:val="Bezproreda"/>
            </w:pPr>
            <w:r>
              <w:t xml:space="preserve">    </w:t>
            </w:r>
            <w:r w:rsidR="00AA0AFD" w:rsidRPr="00333A58">
              <w:t xml:space="preserve">U roku </w:t>
            </w:r>
            <w:r>
              <w:t>8</w:t>
            </w:r>
            <w:r w:rsidR="00AA0AFD" w:rsidRPr="00333A58">
              <w:t xml:space="preserve"> </w:t>
            </w:r>
            <w:r w:rsidR="009930E4">
              <w:t xml:space="preserve">radnih </w:t>
            </w:r>
            <w:r w:rsidR="00AA0AFD" w:rsidRPr="00333A58">
              <w:t xml:space="preserve">dana </w:t>
            </w:r>
            <w:r>
              <w:t xml:space="preserve"> </w:t>
            </w:r>
          </w:p>
          <w:p w14:paraId="56FF0A1B" w14:textId="77777777" w:rsidR="00AA0AFD" w:rsidRPr="00333A58" w:rsidRDefault="00192A5B" w:rsidP="00192A5B">
            <w:pPr>
              <w:pStyle w:val="Bezproreda"/>
            </w:pPr>
            <w:r>
              <w:t xml:space="preserve">     od primitka obavijesti   </w:t>
            </w:r>
          </w:p>
        </w:tc>
      </w:tr>
      <w:tr w:rsidR="00AA0AFD" w:rsidRPr="00333A58" w14:paraId="344FD689" w14:textId="77777777" w:rsidTr="00CD1F0D">
        <w:trPr>
          <w:jc w:val="center"/>
        </w:trPr>
        <w:tc>
          <w:tcPr>
            <w:tcW w:w="6947" w:type="dxa"/>
            <w:vAlign w:val="center"/>
          </w:tcPr>
          <w:p w14:paraId="0500EDC7" w14:textId="77777777" w:rsidR="00AA0AFD" w:rsidRPr="00333A58" w:rsidRDefault="00AA0AFD" w:rsidP="00AA0AFD">
            <w:pPr>
              <w:rPr>
                <w:rFonts w:cstheme="minorHAnsi"/>
                <w:b/>
              </w:rPr>
            </w:pPr>
            <w:r w:rsidRPr="00333A58">
              <w:rPr>
                <w:rFonts w:cstheme="minorHAnsi"/>
                <w:b/>
              </w:rPr>
              <w:t>Rok za ugovaranje</w:t>
            </w:r>
          </w:p>
        </w:tc>
        <w:tc>
          <w:tcPr>
            <w:tcW w:w="2692" w:type="dxa"/>
            <w:vAlign w:val="center"/>
          </w:tcPr>
          <w:p w14:paraId="0FAE964E" w14:textId="77777777" w:rsidR="00192A5B" w:rsidRDefault="005B6B79" w:rsidP="00192A5B">
            <w:pPr>
              <w:pStyle w:val="Bezproreda"/>
            </w:pPr>
            <w:r>
              <w:t xml:space="preserve"> </w:t>
            </w:r>
            <w:r w:rsidR="00192A5B">
              <w:t xml:space="preserve">    30 dana od donošenja</w:t>
            </w:r>
          </w:p>
          <w:p w14:paraId="37C8EBDA" w14:textId="77777777" w:rsidR="00192A5B" w:rsidRDefault="00192A5B" w:rsidP="00192A5B">
            <w:pPr>
              <w:pStyle w:val="Bezproreda"/>
            </w:pPr>
            <w:r>
              <w:t xml:space="preserve"> Odluke o dodjeli sredstava</w:t>
            </w:r>
          </w:p>
          <w:p w14:paraId="320CE8E8" w14:textId="77777777" w:rsidR="00192A5B" w:rsidRPr="00333A58" w:rsidRDefault="00192A5B" w:rsidP="00192A5B">
            <w:pPr>
              <w:pStyle w:val="Bezproreda"/>
            </w:pPr>
          </w:p>
        </w:tc>
      </w:tr>
    </w:tbl>
    <w:p w14:paraId="75E61FD5" w14:textId="77777777" w:rsidR="00B23667" w:rsidRDefault="00B23667" w:rsidP="00AA0AFD">
      <w:pPr>
        <w:rPr>
          <w:rFonts w:cstheme="minorHAnsi"/>
        </w:rPr>
      </w:pPr>
    </w:p>
    <w:p w14:paraId="186014F5" w14:textId="77777777" w:rsidR="00AA0AFD" w:rsidRPr="00333A58" w:rsidRDefault="00AA0AFD" w:rsidP="00AA0AFD">
      <w:pPr>
        <w:rPr>
          <w:rFonts w:cstheme="minorHAnsi"/>
        </w:rPr>
      </w:pPr>
      <w:r w:rsidRPr="00333A58">
        <w:rPr>
          <w:rFonts w:cstheme="minorHAnsi"/>
        </w:rPr>
        <w:t>Davatelj financijskih sredstava ima mogućnost ažuriranja ovog indikativnog kalendara. Obavijest o tome, kao i ažurirana tablica, objavit će se na sljedećo</w:t>
      </w:r>
      <w:r w:rsidR="00B533CC" w:rsidRPr="00333A58">
        <w:rPr>
          <w:rFonts w:cstheme="minorHAnsi"/>
        </w:rPr>
        <w:t xml:space="preserve">j web stranici: </w:t>
      </w:r>
      <w:hyperlink r:id="rId11" w:history="1">
        <w:r w:rsidR="008B1861" w:rsidRPr="005B7383">
          <w:rPr>
            <w:rStyle w:val="Hiperveza"/>
            <w:rFonts w:cstheme="minorHAnsi"/>
          </w:rPr>
          <w:t>www.inkasator.hr</w:t>
        </w:r>
      </w:hyperlink>
    </w:p>
    <w:p w14:paraId="3910C81B" w14:textId="77777777" w:rsidR="00B533CC" w:rsidRPr="005662B5" w:rsidRDefault="007064B7" w:rsidP="00AA0AFD">
      <w:pPr>
        <w:rPr>
          <w:rFonts w:cstheme="minorHAnsi"/>
          <w:color w:val="000000" w:themeColor="text1"/>
        </w:rPr>
      </w:pPr>
      <w:r w:rsidRPr="005662B5">
        <w:rPr>
          <w:rFonts w:cstheme="minorHAnsi"/>
          <w:color w:val="000000" w:themeColor="text1"/>
        </w:rPr>
        <w:t xml:space="preserve">Davatelj financijskih sredstava može po potrebi ove Upute za prijavitelje ispravljati, mijenjati i dopunjavati najkasnije osam dana prije isteka roka za podnošenje prijava, a sve promjene biti će objavljene na web stranici </w:t>
      </w:r>
      <w:hyperlink r:id="rId12" w:history="1">
        <w:r w:rsidRPr="005662B5">
          <w:rPr>
            <w:rStyle w:val="Hiperveza"/>
            <w:rFonts w:cstheme="minorHAnsi"/>
            <w:color w:val="000000" w:themeColor="text1"/>
          </w:rPr>
          <w:t>www.inkasator.hr</w:t>
        </w:r>
      </w:hyperlink>
      <w:r w:rsidRPr="005662B5">
        <w:rPr>
          <w:rFonts w:cstheme="minorHAnsi"/>
          <w:color w:val="000000" w:themeColor="text1"/>
        </w:rPr>
        <w:t xml:space="preserve"> .</w:t>
      </w:r>
    </w:p>
    <w:p w14:paraId="53D98A20" w14:textId="77777777" w:rsidR="007064B7" w:rsidRDefault="00F8361A" w:rsidP="00AA0AFD">
      <w:pPr>
        <w:rPr>
          <w:rFonts w:cstheme="minorHAnsi"/>
          <w:color w:val="000000" w:themeColor="text1"/>
        </w:rPr>
      </w:pPr>
      <w:r w:rsidRPr="005662B5">
        <w:rPr>
          <w:rFonts w:cstheme="minorHAnsi"/>
          <w:color w:val="000000" w:themeColor="text1"/>
        </w:rPr>
        <w:t xml:space="preserve">Izmjene pojedinih uvjeta neće biti na štetu prijavitelja koji su već podnijeli urednu prijavu do dana objave ispravka, izmjene ili dopune te će se tim prijaviteljima dati mogućnost da svoju prijavu po potrebi i u primjerenom roku dopune i/ili izmijene. </w:t>
      </w:r>
    </w:p>
    <w:p w14:paraId="5B94D10E" w14:textId="77777777" w:rsidR="009F01DE" w:rsidRDefault="009F01DE" w:rsidP="00AA0AFD">
      <w:pPr>
        <w:rPr>
          <w:rFonts w:cstheme="minorHAnsi"/>
          <w:color w:val="000000" w:themeColor="text1"/>
        </w:rPr>
      </w:pPr>
    </w:p>
    <w:p w14:paraId="7724E158" w14:textId="77777777" w:rsidR="004123CE" w:rsidRDefault="003D00CE" w:rsidP="004123CE">
      <w:pPr>
        <w:pStyle w:val="Naslov1"/>
        <w:numPr>
          <w:ilvl w:val="0"/>
          <w:numId w:val="0"/>
        </w:numPr>
        <w:ind w:left="432"/>
        <w:rPr>
          <w:rFonts w:ascii="Times New Roman" w:hAnsi="Times New Roman" w:cs="Times New Roman"/>
          <w:sz w:val="24"/>
          <w:szCs w:val="24"/>
        </w:rPr>
      </w:pPr>
      <w:bookmarkStart w:id="25" w:name="_Toc536604869"/>
      <w:r>
        <w:rPr>
          <w:rFonts w:ascii="Times New Roman" w:hAnsi="Times New Roman" w:cs="Times New Roman"/>
          <w:sz w:val="24"/>
          <w:szCs w:val="24"/>
        </w:rPr>
        <w:lastRenderedPageBreak/>
        <w:t xml:space="preserve">7.  </w:t>
      </w:r>
      <w:r w:rsidR="004123CE">
        <w:rPr>
          <w:rFonts w:ascii="Times New Roman" w:hAnsi="Times New Roman" w:cs="Times New Roman"/>
          <w:sz w:val="24"/>
          <w:szCs w:val="24"/>
        </w:rPr>
        <w:t>POPIS NATJEČAJNE DOKUMENTACIJE</w:t>
      </w:r>
      <w:bookmarkEnd w:id="25"/>
    </w:p>
    <w:p w14:paraId="5CE5F650" w14:textId="77777777" w:rsidR="004123CE" w:rsidRDefault="004123CE" w:rsidP="004123CE">
      <w:pPr>
        <w:pStyle w:val="Naslov2"/>
        <w:numPr>
          <w:ilvl w:val="0"/>
          <w:numId w:val="0"/>
        </w:numPr>
        <w:ind w:left="576"/>
        <w:rPr>
          <w:rFonts w:ascii="Times New Roman" w:hAnsi="Times New Roman" w:cs="Times New Roman"/>
          <w:sz w:val="22"/>
          <w:szCs w:val="22"/>
        </w:rPr>
      </w:pPr>
      <w:bookmarkStart w:id="26" w:name="_Toc536604870"/>
      <w:r>
        <w:rPr>
          <w:rFonts w:ascii="Times New Roman" w:hAnsi="Times New Roman" w:cs="Times New Roman"/>
          <w:sz w:val="22"/>
          <w:szCs w:val="22"/>
        </w:rPr>
        <w:t>7.1. Obrasci KOJE JE POTREBNO ISPUNITI KOD PRIJAVE NA NATJEČAJ</w:t>
      </w:r>
      <w:bookmarkEnd w:id="26"/>
    </w:p>
    <w:p w14:paraId="7D2732F3"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opisa programa,</w:t>
      </w:r>
    </w:p>
    <w:p w14:paraId="63DA96F3"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proračuna programa,</w:t>
      </w:r>
    </w:p>
    <w:p w14:paraId="53DDE016"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životopisa voditelja programa,</w:t>
      </w:r>
    </w:p>
    <w:p w14:paraId="01EA96D8"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izjave o financiranim projektima/programima,</w:t>
      </w:r>
    </w:p>
    <w:p w14:paraId="1FA990B2"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 xml:space="preserve">Obrazac izjave o nepostojanju dvostrukog financiranja, </w:t>
      </w:r>
    </w:p>
    <w:p w14:paraId="4720C74B"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Obrazac izjave izvoditelja aktivnosti</w:t>
      </w:r>
    </w:p>
    <w:p w14:paraId="4F8A75CA" w14:textId="77777777" w:rsidR="004123CE" w:rsidRDefault="004123CE" w:rsidP="004123CE">
      <w:pPr>
        <w:pStyle w:val="Odlomakpopisa"/>
        <w:numPr>
          <w:ilvl w:val="0"/>
          <w:numId w:val="29"/>
        </w:numPr>
        <w:rPr>
          <w:rFonts w:ascii="Times New Roman" w:hAnsi="Times New Roman" w:cs="Times New Roman"/>
        </w:rPr>
      </w:pPr>
      <w:r>
        <w:rPr>
          <w:rFonts w:ascii="Times New Roman" w:hAnsi="Times New Roman" w:cs="Times New Roman"/>
        </w:rPr>
        <w:t>Popis dokumentacije koje je potrebno priložiti uz prijavu</w:t>
      </w:r>
    </w:p>
    <w:p w14:paraId="0DD5B5A8" w14:textId="77777777" w:rsidR="004123CE" w:rsidRDefault="004123CE" w:rsidP="004123CE">
      <w:pPr>
        <w:pStyle w:val="Odlomakpopisa"/>
        <w:ind w:left="1440"/>
        <w:rPr>
          <w:rFonts w:ascii="Times New Roman" w:hAnsi="Times New Roman" w:cs="Times New Roman"/>
        </w:rPr>
      </w:pPr>
    </w:p>
    <w:p w14:paraId="5AA69764" w14:textId="77777777" w:rsidR="004123CE" w:rsidRDefault="004123CE" w:rsidP="004123CE">
      <w:pPr>
        <w:pStyle w:val="Naslov2"/>
        <w:numPr>
          <w:ilvl w:val="0"/>
          <w:numId w:val="0"/>
        </w:numPr>
        <w:ind w:left="576"/>
        <w:rPr>
          <w:rFonts w:ascii="Times New Roman" w:hAnsi="Times New Roman" w:cs="Times New Roman"/>
          <w:sz w:val="22"/>
          <w:szCs w:val="22"/>
        </w:rPr>
      </w:pPr>
      <w:bookmarkStart w:id="27" w:name="_Toc536604871"/>
      <w:r>
        <w:rPr>
          <w:rFonts w:ascii="Times New Roman" w:hAnsi="Times New Roman" w:cs="Times New Roman"/>
          <w:sz w:val="22"/>
          <w:szCs w:val="22"/>
        </w:rPr>
        <w:t>7.2. Obrasci KOJE JE POTREBNO PROUČITI KOD PRIJAVE NA NATJEČAJ</w:t>
      </w:r>
      <w:bookmarkEnd w:id="27"/>
    </w:p>
    <w:p w14:paraId="440ABB5C" w14:textId="3ADFD6FF"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Odluka direktorice o raspisivanju  natječaja za financiranje projekata udruga  za 20</w:t>
      </w:r>
      <w:r w:rsidR="00E24073">
        <w:rPr>
          <w:rFonts w:ascii="Times New Roman" w:hAnsi="Times New Roman" w:cs="Times New Roman"/>
        </w:rPr>
        <w:t>2</w:t>
      </w:r>
      <w:r w:rsidR="00296B55">
        <w:rPr>
          <w:rFonts w:ascii="Times New Roman" w:hAnsi="Times New Roman" w:cs="Times New Roman"/>
        </w:rPr>
        <w:t>1</w:t>
      </w:r>
      <w:r>
        <w:rPr>
          <w:rFonts w:ascii="Times New Roman" w:hAnsi="Times New Roman" w:cs="Times New Roman"/>
        </w:rPr>
        <w:t>. godinu</w:t>
      </w:r>
    </w:p>
    <w:p w14:paraId="6AC27EB4" w14:textId="3583F319"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Tekst  natječaja za financiranje  udruga iz Inkasatora d.o.o. za 20</w:t>
      </w:r>
      <w:r w:rsidR="00E24073">
        <w:rPr>
          <w:rFonts w:ascii="Times New Roman" w:hAnsi="Times New Roman" w:cs="Times New Roman"/>
        </w:rPr>
        <w:t>2</w:t>
      </w:r>
      <w:r w:rsidR="00296B55">
        <w:rPr>
          <w:rFonts w:ascii="Times New Roman" w:hAnsi="Times New Roman" w:cs="Times New Roman"/>
        </w:rPr>
        <w:t>1</w:t>
      </w:r>
      <w:r>
        <w:rPr>
          <w:rFonts w:ascii="Times New Roman" w:hAnsi="Times New Roman" w:cs="Times New Roman"/>
        </w:rPr>
        <w:t>. godinu</w:t>
      </w:r>
    </w:p>
    <w:p w14:paraId="4283A7C4"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provjere formalnih uvjeta</w:t>
      </w:r>
    </w:p>
    <w:p w14:paraId="4FC7E504"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za ocjenu kvalitete prijave,</w:t>
      </w:r>
    </w:p>
    <w:p w14:paraId="42A9A9FD"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Obrazac za opisni izvještaj,</w:t>
      </w:r>
    </w:p>
    <w:p w14:paraId="01EB1918"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 xml:space="preserve">Obrazac za financijski izvještaj, </w:t>
      </w:r>
    </w:p>
    <w:p w14:paraId="332E5A74"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Primjer Ugovora</w:t>
      </w:r>
    </w:p>
    <w:p w14:paraId="1450D87B" w14:textId="77777777" w:rsidR="004123CE" w:rsidRDefault="004123CE" w:rsidP="004123CE">
      <w:pPr>
        <w:pStyle w:val="Odlomakpopisa"/>
        <w:numPr>
          <w:ilvl w:val="0"/>
          <w:numId w:val="30"/>
        </w:numPr>
        <w:rPr>
          <w:rFonts w:ascii="Times New Roman" w:hAnsi="Times New Roman" w:cs="Times New Roman"/>
        </w:rPr>
      </w:pPr>
      <w:r>
        <w:rPr>
          <w:rFonts w:ascii="Times New Roman" w:hAnsi="Times New Roman" w:cs="Times New Roman"/>
        </w:rPr>
        <w:t>Pravilnik o financiranju programa, projekata i manifestacija koje provode organizacije civilnog društva (Glasnik Grada Karlovca 2/19)</w:t>
      </w:r>
    </w:p>
    <w:p w14:paraId="7C8DA3F9" w14:textId="77777777" w:rsidR="004123CE" w:rsidRDefault="004123CE" w:rsidP="004123CE">
      <w:pPr>
        <w:pStyle w:val="Odlomakpopisa"/>
        <w:spacing w:after="0"/>
        <w:rPr>
          <w:rFonts w:ascii="Times New Roman" w:hAnsi="Times New Roman" w:cs="Times New Roman"/>
        </w:rPr>
      </w:pPr>
    </w:p>
    <w:p w14:paraId="60D8779F" w14:textId="204A0F1E" w:rsidR="004123CE" w:rsidRDefault="004123CE" w:rsidP="004123CE">
      <w:pPr>
        <w:pStyle w:val="Odlomakpopisa"/>
        <w:spacing w:after="0"/>
        <w:rPr>
          <w:rStyle w:val="Naslov2Char"/>
          <w:rFonts w:ascii="Times New Roman" w:hAnsi="Times New Roman" w:cs="Times New Roman"/>
          <w:sz w:val="22"/>
          <w:szCs w:val="22"/>
        </w:rPr>
      </w:pPr>
      <w:bookmarkStart w:id="28" w:name="_Toc536604872"/>
      <w:r>
        <w:rPr>
          <w:rStyle w:val="Naslov2Char"/>
          <w:rFonts w:ascii="Times New Roman" w:hAnsi="Times New Roman" w:cs="Times New Roman"/>
          <w:sz w:val="22"/>
          <w:szCs w:val="22"/>
        </w:rPr>
        <w:t>7.3. Prilozi prijavi na Javni natječaj za financiranje projekata udruga iz</w:t>
      </w:r>
      <w:r w:rsidR="006E5B7F">
        <w:rPr>
          <w:rStyle w:val="Naslov2Char"/>
          <w:rFonts w:ascii="Times New Roman" w:hAnsi="Times New Roman" w:cs="Times New Roman"/>
          <w:sz w:val="22"/>
          <w:szCs w:val="22"/>
        </w:rPr>
        <w:t xml:space="preserve"> tvrtke Inkasator d.o.o.</w:t>
      </w:r>
      <w:r>
        <w:rPr>
          <w:rStyle w:val="Naslov2Char"/>
          <w:rFonts w:ascii="Times New Roman" w:hAnsi="Times New Roman" w:cs="Times New Roman"/>
          <w:sz w:val="22"/>
          <w:szCs w:val="22"/>
        </w:rPr>
        <w:t xml:space="preserve"> za 20</w:t>
      </w:r>
      <w:r w:rsidR="00E24073">
        <w:rPr>
          <w:rStyle w:val="Naslov2Char"/>
          <w:rFonts w:ascii="Times New Roman" w:hAnsi="Times New Roman" w:cs="Times New Roman"/>
          <w:sz w:val="22"/>
          <w:szCs w:val="22"/>
        </w:rPr>
        <w:t>2</w:t>
      </w:r>
      <w:r w:rsidR="00296B55">
        <w:rPr>
          <w:rStyle w:val="Naslov2Char"/>
          <w:rFonts w:ascii="Times New Roman" w:hAnsi="Times New Roman" w:cs="Times New Roman"/>
          <w:sz w:val="22"/>
          <w:szCs w:val="22"/>
        </w:rPr>
        <w:t>1</w:t>
      </w:r>
      <w:r>
        <w:rPr>
          <w:rStyle w:val="Naslov2Char"/>
          <w:rFonts w:ascii="Times New Roman" w:hAnsi="Times New Roman" w:cs="Times New Roman"/>
          <w:sz w:val="22"/>
          <w:szCs w:val="22"/>
        </w:rPr>
        <w:t>. godinu KOJE JE POTREBNO PRILOŽITI UZ OSTALU PROPISANU DOKUMENTACIJU</w:t>
      </w:r>
      <w:bookmarkEnd w:id="28"/>
    </w:p>
    <w:p w14:paraId="6B720BD1" w14:textId="77777777" w:rsidR="004123CE" w:rsidRDefault="004123CE" w:rsidP="004123CE">
      <w:pPr>
        <w:pStyle w:val="Odlomakpopisa"/>
        <w:numPr>
          <w:ilvl w:val="0"/>
          <w:numId w:val="31"/>
        </w:numPr>
        <w:spacing w:after="0"/>
      </w:pPr>
      <w:r>
        <w:rPr>
          <w:rFonts w:ascii="Times New Roman" w:hAnsi="Times New Roman" w:cs="Times New Roman"/>
        </w:rPr>
        <w:t xml:space="preserve">Statut i sve važeće izmjene i dopune Statuta za prijavitelja i partnera-AKO ISTO NIJE VIDLJIVO U REGISTRU UDRUGA </w:t>
      </w:r>
    </w:p>
    <w:p w14:paraId="113C30D6" w14:textId="5E138D42" w:rsidR="004123CE" w:rsidRDefault="004123CE" w:rsidP="004123CE">
      <w:pPr>
        <w:pStyle w:val="Odlomakpopisa"/>
        <w:numPr>
          <w:ilvl w:val="0"/>
          <w:numId w:val="31"/>
        </w:numPr>
        <w:spacing w:after="0"/>
        <w:rPr>
          <w:rFonts w:ascii="Times New Roman" w:hAnsi="Times New Roman" w:cs="Times New Roman"/>
        </w:rPr>
      </w:pPr>
      <w:r>
        <w:rPr>
          <w:rFonts w:ascii="Times New Roman" w:hAnsi="Times New Roman" w:cs="Times New Roman"/>
        </w:rPr>
        <w:t>Financijsko izvješće za 20</w:t>
      </w:r>
      <w:r w:rsidR="00296B55">
        <w:rPr>
          <w:rFonts w:ascii="Times New Roman" w:hAnsi="Times New Roman" w:cs="Times New Roman"/>
        </w:rPr>
        <w:t>20</w:t>
      </w:r>
      <w:r>
        <w:rPr>
          <w:rFonts w:ascii="Times New Roman" w:hAnsi="Times New Roman" w:cs="Times New Roman"/>
        </w:rPr>
        <w:t>. godinu i to</w:t>
      </w:r>
    </w:p>
    <w:p w14:paraId="4D2A4866" w14:textId="7155795E" w:rsidR="004123CE" w:rsidRDefault="004123CE" w:rsidP="004123CE">
      <w:pPr>
        <w:pStyle w:val="Odlomakpopisa"/>
        <w:numPr>
          <w:ilvl w:val="1"/>
          <w:numId w:val="31"/>
        </w:numPr>
        <w:rPr>
          <w:rFonts w:ascii="Times New Roman" w:hAnsi="Times New Roman" w:cs="Times New Roman"/>
        </w:rPr>
      </w:pPr>
      <w:r>
        <w:rPr>
          <w:rFonts w:ascii="Times New Roman" w:hAnsi="Times New Roman" w:cs="Times New Roman"/>
        </w:rPr>
        <w:t>za obveznike dvojnog knjigovodstva- BIL-NPF i PR-RAS-NPF za 20</w:t>
      </w:r>
      <w:r w:rsidR="00296B55">
        <w:rPr>
          <w:rFonts w:ascii="Times New Roman" w:hAnsi="Times New Roman" w:cs="Times New Roman"/>
        </w:rPr>
        <w:t>20</w:t>
      </w:r>
      <w:r>
        <w:rPr>
          <w:rFonts w:ascii="Times New Roman" w:hAnsi="Times New Roman" w:cs="Times New Roman"/>
        </w:rPr>
        <w:t xml:space="preserve">. godinu </w:t>
      </w:r>
    </w:p>
    <w:p w14:paraId="6A2855E8" w14:textId="303517C7" w:rsidR="004123CE" w:rsidRDefault="004123CE" w:rsidP="004123CE">
      <w:pPr>
        <w:pStyle w:val="Odlomakpopisa"/>
        <w:numPr>
          <w:ilvl w:val="1"/>
          <w:numId w:val="31"/>
        </w:numPr>
        <w:rPr>
          <w:rFonts w:ascii="Times New Roman" w:hAnsi="Times New Roman" w:cs="Times New Roman"/>
        </w:rPr>
      </w:pPr>
      <w:r>
        <w:rPr>
          <w:rFonts w:ascii="Times New Roman" w:hAnsi="Times New Roman" w:cs="Times New Roman"/>
        </w:rPr>
        <w:t>za obveznike jednostavnog knjigovodstva-G-PR-IZ-NPF za 20</w:t>
      </w:r>
      <w:r w:rsidR="00296B55">
        <w:rPr>
          <w:rFonts w:ascii="Times New Roman" w:hAnsi="Times New Roman" w:cs="Times New Roman"/>
        </w:rPr>
        <w:t>20</w:t>
      </w:r>
      <w:r>
        <w:rPr>
          <w:rFonts w:ascii="Times New Roman" w:hAnsi="Times New Roman" w:cs="Times New Roman"/>
        </w:rPr>
        <w:t>. godinu</w:t>
      </w:r>
    </w:p>
    <w:p w14:paraId="287491DB" w14:textId="77777777" w:rsidR="00812EBC" w:rsidRDefault="00812EBC" w:rsidP="00812EBC">
      <w:pPr>
        <w:pStyle w:val="Odlomakpopisa"/>
        <w:ind w:left="2160"/>
        <w:rPr>
          <w:rFonts w:ascii="Times New Roman" w:hAnsi="Times New Roman" w:cs="Times New Roman"/>
        </w:rPr>
      </w:pPr>
    </w:p>
    <w:p w14:paraId="1B0C399B" w14:textId="1237D2EF" w:rsidR="00812EBC" w:rsidRPr="00812EBC" w:rsidRDefault="00812EBC" w:rsidP="00812EBC">
      <w:pPr>
        <w:pStyle w:val="Odlomakpopisa"/>
        <w:ind w:left="1440"/>
        <w:rPr>
          <w:rFonts w:ascii="Times New Roman" w:hAnsi="Times New Roman" w:cs="Times New Roman"/>
        </w:rPr>
      </w:pPr>
      <w:r w:rsidRPr="00812EBC">
        <w:rPr>
          <w:rFonts w:ascii="Times New Roman" w:hAnsi="Times New Roman" w:cs="Times New Roman"/>
        </w:rPr>
        <w:t>Ako isti s datumom podnošenja prijave na Javni natječaj za financiranje projekata udruga za 20</w:t>
      </w:r>
      <w:r w:rsidR="00E24073">
        <w:rPr>
          <w:rFonts w:ascii="Times New Roman" w:hAnsi="Times New Roman" w:cs="Times New Roman"/>
        </w:rPr>
        <w:t>2</w:t>
      </w:r>
      <w:r w:rsidR="00296B55">
        <w:rPr>
          <w:rFonts w:ascii="Times New Roman" w:hAnsi="Times New Roman" w:cs="Times New Roman"/>
        </w:rPr>
        <w:t>1</w:t>
      </w:r>
      <w:r w:rsidRPr="00812EBC">
        <w:rPr>
          <w:rFonts w:ascii="Times New Roman" w:hAnsi="Times New Roman" w:cs="Times New Roman"/>
        </w:rPr>
        <w:t>. godinu nisu za 20</w:t>
      </w:r>
      <w:r w:rsidR="00296B55">
        <w:rPr>
          <w:rFonts w:ascii="Times New Roman" w:hAnsi="Times New Roman" w:cs="Times New Roman"/>
        </w:rPr>
        <w:t>20</w:t>
      </w:r>
      <w:r w:rsidRPr="00812EBC">
        <w:rPr>
          <w:rFonts w:ascii="Times New Roman" w:hAnsi="Times New Roman" w:cs="Times New Roman"/>
        </w:rPr>
        <w:t>. godinu objavljeni u Registru neprofitnih organizacija.</w:t>
      </w:r>
    </w:p>
    <w:p w14:paraId="3F0AA7E1" w14:textId="77777777" w:rsidR="004123CE" w:rsidRDefault="004123CE" w:rsidP="004123CE">
      <w:pPr>
        <w:ind w:left="708"/>
        <w:rPr>
          <w:rFonts w:ascii="Times New Roman" w:hAnsi="Times New Roman" w:cs="Times New Roman"/>
        </w:rPr>
      </w:pPr>
    </w:p>
    <w:p w14:paraId="16D741E6" w14:textId="77777777" w:rsidR="004123CE" w:rsidRDefault="004123CE" w:rsidP="004123CE">
      <w:pPr>
        <w:spacing w:after="0"/>
        <w:rPr>
          <w:rFonts w:ascii="Times New Roman" w:hAnsi="Times New Roman" w:cs="Times New Roman"/>
        </w:rPr>
      </w:pPr>
    </w:p>
    <w:p w14:paraId="5B07E241" w14:textId="77777777" w:rsidR="009F01DE" w:rsidRDefault="009F01DE" w:rsidP="00AA0AFD">
      <w:pPr>
        <w:rPr>
          <w:rFonts w:cstheme="minorHAnsi"/>
          <w:color w:val="000000" w:themeColor="text1"/>
        </w:rPr>
      </w:pPr>
    </w:p>
    <w:p w14:paraId="587FBF50" w14:textId="77777777" w:rsidR="009F01DE" w:rsidRPr="005662B5" w:rsidRDefault="009F01DE" w:rsidP="00AA0AFD">
      <w:pPr>
        <w:rPr>
          <w:rFonts w:cstheme="minorHAnsi"/>
          <w:color w:val="000000" w:themeColor="text1"/>
        </w:rPr>
      </w:pPr>
    </w:p>
    <w:p w14:paraId="37DB48E3" w14:textId="77777777" w:rsidR="006D4C22" w:rsidRPr="00333A58" w:rsidRDefault="006D4C22" w:rsidP="006B3E31">
      <w:pPr>
        <w:pStyle w:val="Odlomakpopisa"/>
        <w:spacing w:after="0"/>
        <w:rPr>
          <w:rFonts w:cstheme="minorHAnsi"/>
        </w:rPr>
      </w:pPr>
    </w:p>
    <w:sectPr w:rsidR="006D4C22" w:rsidRPr="00333A58" w:rsidSect="00A31A02">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4D52" w14:textId="77777777" w:rsidR="0067590A" w:rsidRDefault="0067590A" w:rsidP="00EF0CE1">
      <w:pPr>
        <w:spacing w:after="0" w:line="240" w:lineRule="auto"/>
      </w:pPr>
      <w:r>
        <w:separator/>
      </w:r>
    </w:p>
  </w:endnote>
  <w:endnote w:type="continuationSeparator" w:id="0">
    <w:p w14:paraId="773333E2" w14:textId="77777777" w:rsidR="0067590A" w:rsidRDefault="0067590A" w:rsidP="00EF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372"/>
      <w:gridCol w:w="930"/>
    </w:tblGrid>
    <w:tr w:rsidR="004A2406" w:rsidRPr="00A31A02" w14:paraId="6F4FD59E" w14:textId="77777777">
      <w:tc>
        <w:tcPr>
          <w:tcW w:w="4500" w:type="pct"/>
          <w:tcBorders>
            <w:top w:val="single" w:sz="4" w:space="0" w:color="000000" w:themeColor="text1"/>
          </w:tcBorders>
        </w:tcPr>
        <w:p w14:paraId="5C9F85C2" w14:textId="77777777" w:rsidR="004A2406" w:rsidRPr="00A31A02" w:rsidRDefault="004A2406" w:rsidP="00272CB5">
          <w:pPr>
            <w:pStyle w:val="Podnoje"/>
            <w:jc w:val="left"/>
            <w:rPr>
              <w:sz w:val="20"/>
            </w:rPr>
          </w:pPr>
          <w:r>
            <w:rPr>
              <w:sz w:val="20"/>
            </w:rPr>
            <w:t>Upute za prijavitelje</w:t>
          </w:r>
        </w:p>
      </w:tc>
      <w:tc>
        <w:tcPr>
          <w:tcW w:w="500" w:type="pct"/>
          <w:tcBorders>
            <w:top w:val="single" w:sz="4" w:space="0" w:color="C0504D" w:themeColor="accent2"/>
          </w:tcBorders>
          <w:shd w:val="clear" w:color="auto" w:fill="943634" w:themeFill="accent2" w:themeFillShade="BF"/>
        </w:tcPr>
        <w:p w14:paraId="6EDB54C4" w14:textId="77777777" w:rsidR="004A2406" w:rsidRPr="00A31A02" w:rsidRDefault="004A2406">
          <w:pPr>
            <w:pStyle w:val="Zaglavlje"/>
            <w:rPr>
              <w:color w:val="FFFFFF" w:themeColor="background1"/>
              <w:sz w:val="20"/>
            </w:rPr>
          </w:pPr>
          <w:r w:rsidRPr="00A31A02">
            <w:rPr>
              <w:sz w:val="20"/>
            </w:rPr>
            <w:fldChar w:fldCharType="begin"/>
          </w:r>
          <w:r w:rsidRPr="00A31A02">
            <w:rPr>
              <w:sz w:val="20"/>
            </w:rPr>
            <w:instrText xml:space="preserve"> PAGE   \* MERGEFORMAT </w:instrText>
          </w:r>
          <w:r w:rsidRPr="00A31A02">
            <w:rPr>
              <w:sz w:val="20"/>
            </w:rPr>
            <w:fldChar w:fldCharType="separate"/>
          </w:r>
          <w:r w:rsidRPr="005B6B79">
            <w:rPr>
              <w:noProof/>
              <w:color w:val="FFFFFF" w:themeColor="background1"/>
              <w:sz w:val="20"/>
            </w:rPr>
            <w:t>17</w:t>
          </w:r>
          <w:r w:rsidRPr="00A31A02">
            <w:rPr>
              <w:noProof/>
              <w:color w:val="FFFFFF" w:themeColor="background1"/>
              <w:sz w:val="20"/>
            </w:rPr>
            <w:fldChar w:fldCharType="end"/>
          </w:r>
        </w:p>
      </w:tc>
    </w:tr>
  </w:tbl>
  <w:p w14:paraId="64C2F652" w14:textId="77777777" w:rsidR="004A2406" w:rsidRDefault="004A24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02D64" w14:textId="77777777" w:rsidR="0067590A" w:rsidRDefault="0067590A" w:rsidP="00EF0CE1">
      <w:pPr>
        <w:spacing w:after="0" w:line="240" w:lineRule="auto"/>
      </w:pPr>
      <w:r>
        <w:separator/>
      </w:r>
    </w:p>
  </w:footnote>
  <w:footnote w:type="continuationSeparator" w:id="0">
    <w:p w14:paraId="16699365" w14:textId="77777777" w:rsidR="0067590A" w:rsidRDefault="0067590A" w:rsidP="00EF0CE1">
      <w:pPr>
        <w:spacing w:after="0" w:line="240" w:lineRule="auto"/>
      </w:pPr>
      <w:r>
        <w:continuationSeparator/>
      </w:r>
    </w:p>
  </w:footnote>
  <w:footnote w:id="1">
    <w:p w14:paraId="3403BCCE" w14:textId="77777777" w:rsidR="004A2406" w:rsidRDefault="004A2406" w:rsidP="002F7DF2">
      <w:pPr>
        <w:pStyle w:val="Tekstfusnote"/>
        <w:spacing w:after="0"/>
        <w:rPr>
          <w:rFonts w:ascii="Arial" w:hAnsi="Arial" w:cs="Arial"/>
          <w:sz w:val="16"/>
          <w:szCs w:val="16"/>
          <w:lang w:val="hr-HR"/>
        </w:rPr>
      </w:pPr>
      <w:r w:rsidRPr="008B3BC3">
        <w:rPr>
          <w:rStyle w:val="Referencafusnote"/>
          <w:highlight w:val="lightGray"/>
        </w:rPr>
        <w:footnoteRef/>
      </w:r>
      <w:r w:rsidRPr="008B3BC3">
        <w:rPr>
          <w:highlight w:val="lightGray"/>
        </w:rPr>
        <w:t xml:space="preserve"> </w:t>
      </w:r>
      <w:r w:rsidRPr="008B3BC3">
        <w:rPr>
          <w:rFonts w:ascii="Arial" w:hAnsi="Arial" w:cs="Arial"/>
          <w:sz w:val="16"/>
          <w:szCs w:val="16"/>
          <w:highlight w:val="lightGray"/>
          <w:lang w:val="hr-HR"/>
        </w:rPr>
        <w:t xml:space="preserve">Jedno od 4 područja definiranih u Nacionalnoj strategiji je i područje osnaživanja uloge OCD-a za društveno-ekonomski razvoj koji uključuje mjere koje se odnose na pružanje socijalnih usluga, </w:t>
      </w:r>
      <w:r w:rsidRPr="00A04064">
        <w:rPr>
          <w:rFonts w:ascii="Arial" w:hAnsi="Arial" w:cs="Arial"/>
          <w:sz w:val="16"/>
          <w:szCs w:val="16"/>
          <w:highlight w:val="lightGray"/>
          <w:lang w:val="hr-HR"/>
        </w:rPr>
        <w:t>socijalnih inovacija, socijalnog poduzetništva i volonterstva. Nacionalna strategija dostupna je putem mrežnih stranica:</w:t>
      </w:r>
      <w:r w:rsidRPr="00A04064">
        <w:rPr>
          <w:highlight w:val="lightGray"/>
        </w:rPr>
        <w:t xml:space="preserve"> </w:t>
      </w:r>
      <w:hyperlink r:id="rId1" w:history="1">
        <w:r w:rsidRPr="00235768">
          <w:rPr>
            <w:rStyle w:val="Hiperveza"/>
            <w:rFonts w:ascii="Arial" w:hAnsi="Arial" w:cs="Arial"/>
            <w:sz w:val="16"/>
            <w:szCs w:val="16"/>
            <w:highlight w:val="lightGray"/>
            <w:lang w:val="hr-HR"/>
          </w:rPr>
          <w:t>https://vlada.gov.hr/UserDocsImages/Sjednice/Arhiva/39.%20-8.a.pdf</w:t>
        </w:r>
      </w:hyperlink>
    </w:p>
    <w:p w14:paraId="0E6EED13" w14:textId="77777777" w:rsidR="004A2406" w:rsidRDefault="004A2406" w:rsidP="002F7DF2">
      <w:pPr>
        <w:pStyle w:val="Tekstfusnote"/>
        <w:spacing w:after="0"/>
        <w:rPr>
          <w:rFonts w:ascii="Arial" w:hAnsi="Arial" w:cs="Arial"/>
          <w:sz w:val="16"/>
          <w:szCs w:val="16"/>
          <w:lang w:val="hr-HR"/>
        </w:rPr>
      </w:pPr>
    </w:p>
    <w:p w14:paraId="5089BB42" w14:textId="77777777" w:rsidR="004A2406" w:rsidRPr="008B3BC3" w:rsidRDefault="004A2406" w:rsidP="002F7DF2">
      <w:pPr>
        <w:pStyle w:val="Tekstfusnote"/>
        <w:spacing w:after="0"/>
        <w:rPr>
          <w:rFonts w:ascii="Arial" w:hAnsi="Arial" w:cs="Arial"/>
          <w:sz w:val="16"/>
          <w:szCs w:val="16"/>
          <w:lang w:val="hr-HR"/>
        </w:rPr>
      </w:pPr>
    </w:p>
    <w:p w14:paraId="4EE1A625" w14:textId="77777777" w:rsidR="004A2406" w:rsidRPr="008B3BC3" w:rsidRDefault="004A2406" w:rsidP="002F7DF2">
      <w:pPr>
        <w:pStyle w:val="Tekstfusnote"/>
        <w:spacing w:after="0"/>
        <w:rPr>
          <w:rFonts w:ascii="Arial" w:hAnsi="Arial" w:cs="Arial"/>
          <w:sz w:val="16"/>
          <w:szCs w:val="16"/>
          <w:highlight w:val="lightGray"/>
          <w:lang w:val="hr-H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7414E"/>
    <w:multiLevelType w:val="hybridMultilevel"/>
    <w:tmpl w:val="FC82A546"/>
    <w:lvl w:ilvl="0" w:tplc="A5145DD2">
      <w:start w:val="1"/>
      <w:numFmt w:val="decimal"/>
      <w:lvlText w:val="%1."/>
      <w:lvlJc w:val="left"/>
      <w:pPr>
        <w:ind w:left="705" w:hanging="705"/>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2102426"/>
    <w:multiLevelType w:val="hybridMultilevel"/>
    <w:tmpl w:val="D7AEB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2185748"/>
    <w:multiLevelType w:val="hybridMultilevel"/>
    <w:tmpl w:val="701A1FFC"/>
    <w:lvl w:ilvl="0" w:tplc="041A000F">
      <w:start w:val="1"/>
      <w:numFmt w:val="decimal"/>
      <w:lvlText w:val="%1."/>
      <w:lvlJc w:val="left"/>
      <w:pPr>
        <w:ind w:left="720" w:hanging="360"/>
      </w:pPr>
    </w:lvl>
    <w:lvl w:ilvl="1" w:tplc="80F6BB42">
      <w:numFmt w:val="bullet"/>
      <w:lvlText w:val="-"/>
      <w:lvlJc w:val="left"/>
      <w:pPr>
        <w:ind w:left="1785" w:hanging="705"/>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7C6DAF"/>
    <w:multiLevelType w:val="hybridMultilevel"/>
    <w:tmpl w:val="53A442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171273"/>
    <w:multiLevelType w:val="hybridMultilevel"/>
    <w:tmpl w:val="F5F8F4BE"/>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C907DD"/>
    <w:multiLevelType w:val="hybridMultilevel"/>
    <w:tmpl w:val="F55A2EA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20813C69"/>
    <w:multiLevelType w:val="hybridMultilevel"/>
    <w:tmpl w:val="A61888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1FF64AD"/>
    <w:multiLevelType w:val="multilevel"/>
    <w:tmpl w:val="1BB659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DA24A00"/>
    <w:multiLevelType w:val="hybridMultilevel"/>
    <w:tmpl w:val="56B61E8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FA46364"/>
    <w:multiLevelType w:val="hybridMultilevel"/>
    <w:tmpl w:val="808038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1E613B7"/>
    <w:multiLevelType w:val="hybridMultilevel"/>
    <w:tmpl w:val="703288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566438C"/>
    <w:multiLevelType w:val="hybridMultilevel"/>
    <w:tmpl w:val="0B564D76"/>
    <w:lvl w:ilvl="0" w:tplc="041A0001">
      <w:start w:val="1"/>
      <w:numFmt w:val="bullet"/>
      <w:lvlText w:val=""/>
      <w:lvlJc w:val="left"/>
      <w:pPr>
        <w:ind w:left="1288" w:hanging="360"/>
      </w:pPr>
      <w:rPr>
        <w:rFonts w:ascii="Symbol" w:hAnsi="Symbol" w:hint="default"/>
      </w:rPr>
    </w:lvl>
    <w:lvl w:ilvl="1" w:tplc="041A0003" w:tentative="1">
      <w:start w:val="1"/>
      <w:numFmt w:val="bullet"/>
      <w:lvlText w:val="o"/>
      <w:lvlJc w:val="left"/>
      <w:pPr>
        <w:ind w:left="2008" w:hanging="360"/>
      </w:pPr>
      <w:rPr>
        <w:rFonts w:ascii="Courier New" w:hAnsi="Courier New" w:cs="Courier New" w:hint="default"/>
      </w:rPr>
    </w:lvl>
    <w:lvl w:ilvl="2" w:tplc="041A0005" w:tentative="1">
      <w:start w:val="1"/>
      <w:numFmt w:val="bullet"/>
      <w:lvlText w:val=""/>
      <w:lvlJc w:val="left"/>
      <w:pPr>
        <w:ind w:left="2728" w:hanging="360"/>
      </w:pPr>
      <w:rPr>
        <w:rFonts w:ascii="Wingdings" w:hAnsi="Wingdings" w:hint="default"/>
      </w:rPr>
    </w:lvl>
    <w:lvl w:ilvl="3" w:tplc="041A0001" w:tentative="1">
      <w:start w:val="1"/>
      <w:numFmt w:val="bullet"/>
      <w:lvlText w:val=""/>
      <w:lvlJc w:val="left"/>
      <w:pPr>
        <w:ind w:left="3448" w:hanging="360"/>
      </w:pPr>
      <w:rPr>
        <w:rFonts w:ascii="Symbol" w:hAnsi="Symbol" w:hint="default"/>
      </w:rPr>
    </w:lvl>
    <w:lvl w:ilvl="4" w:tplc="041A0003" w:tentative="1">
      <w:start w:val="1"/>
      <w:numFmt w:val="bullet"/>
      <w:lvlText w:val="o"/>
      <w:lvlJc w:val="left"/>
      <w:pPr>
        <w:ind w:left="4168" w:hanging="360"/>
      </w:pPr>
      <w:rPr>
        <w:rFonts w:ascii="Courier New" w:hAnsi="Courier New" w:cs="Courier New" w:hint="default"/>
      </w:rPr>
    </w:lvl>
    <w:lvl w:ilvl="5" w:tplc="041A0005" w:tentative="1">
      <w:start w:val="1"/>
      <w:numFmt w:val="bullet"/>
      <w:lvlText w:val=""/>
      <w:lvlJc w:val="left"/>
      <w:pPr>
        <w:ind w:left="4888" w:hanging="360"/>
      </w:pPr>
      <w:rPr>
        <w:rFonts w:ascii="Wingdings" w:hAnsi="Wingdings" w:hint="default"/>
      </w:rPr>
    </w:lvl>
    <w:lvl w:ilvl="6" w:tplc="041A0001" w:tentative="1">
      <w:start w:val="1"/>
      <w:numFmt w:val="bullet"/>
      <w:lvlText w:val=""/>
      <w:lvlJc w:val="left"/>
      <w:pPr>
        <w:ind w:left="5608" w:hanging="360"/>
      </w:pPr>
      <w:rPr>
        <w:rFonts w:ascii="Symbol" w:hAnsi="Symbol" w:hint="default"/>
      </w:rPr>
    </w:lvl>
    <w:lvl w:ilvl="7" w:tplc="041A0003" w:tentative="1">
      <w:start w:val="1"/>
      <w:numFmt w:val="bullet"/>
      <w:lvlText w:val="o"/>
      <w:lvlJc w:val="left"/>
      <w:pPr>
        <w:ind w:left="6328" w:hanging="360"/>
      </w:pPr>
      <w:rPr>
        <w:rFonts w:ascii="Courier New" w:hAnsi="Courier New" w:cs="Courier New" w:hint="default"/>
      </w:rPr>
    </w:lvl>
    <w:lvl w:ilvl="8" w:tplc="041A0005" w:tentative="1">
      <w:start w:val="1"/>
      <w:numFmt w:val="bullet"/>
      <w:lvlText w:val=""/>
      <w:lvlJc w:val="left"/>
      <w:pPr>
        <w:ind w:left="7048" w:hanging="360"/>
      </w:pPr>
      <w:rPr>
        <w:rFonts w:ascii="Wingdings" w:hAnsi="Wingdings" w:hint="default"/>
      </w:rPr>
    </w:lvl>
  </w:abstractNum>
  <w:abstractNum w:abstractNumId="12" w15:restartNumberingAfterBreak="0">
    <w:nsid w:val="365E7D0E"/>
    <w:multiLevelType w:val="hybridMultilevel"/>
    <w:tmpl w:val="8C9846CA"/>
    <w:lvl w:ilvl="0" w:tplc="041A0001">
      <w:start w:val="1"/>
      <w:numFmt w:val="bullet"/>
      <w:lvlText w:val=""/>
      <w:lvlJc w:val="left"/>
      <w:pPr>
        <w:ind w:left="1065" w:hanging="705"/>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ACD04A5"/>
    <w:multiLevelType w:val="hybridMultilevel"/>
    <w:tmpl w:val="F7EA95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C4277CB"/>
    <w:multiLevelType w:val="hybridMultilevel"/>
    <w:tmpl w:val="FE42CF16"/>
    <w:lvl w:ilvl="0" w:tplc="041A0001">
      <w:start w:val="1"/>
      <w:numFmt w:val="bullet"/>
      <w:lvlText w:val=""/>
      <w:lvlJc w:val="left"/>
      <w:pPr>
        <w:ind w:left="1440" w:hanging="360"/>
      </w:pPr>
      <w:rPr>
        <w:rFonts w:ascii="Symbol" w:hAnsi="Symbol"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F4759DA"/>
    <w:multiLevelType w:val="hybridMultilevel"/>
    <w:tmpl w:val="7C926D36"/>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6" w15:restartNumberingAfterBreak="0">
    <w:nsid w:val="40985506"/>
    <w:multiLevelType w:val="hybridMultilevel"/>
    <w:tmpl w:val="30AA38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30B4831"/>
    <w:multiLevelType w:val="hybridMultilevel"/>
    <w:tmpl w:val="AA74D48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5015E0"/>
    <w:multiLevelType w:val="hybridMultilevel"/>
    <w:tmpl w:val="E580E2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72A612F"/>
    <w:multiLevelType w:val="hybridMultilevel"/>
    <w:tmpl w:val="196C93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0" w15:restartNumberingAfterBreak="0">
    <w:nsid w:val="4ECA5BC1"/>
    <w:multiLevelType w:val="hybridMultilevel"/>
    <w:tmpl w:val="4492EC9E"/>
    <w:lvl w:ilvl="0" w:tplc="A5145DD2">
      <w:start w:val="1"/>
      <w:numFmt w:val="decimal"/>
      <w:lvlText w:val="%1."/>
      <w:lvlJc w:val="left"/>
      <w:pPr>
        <w:ind w:left="705" w:hanging="705"/>
      </w:pPr>
      <w:rPr>
        <w:rFonts w:hint="default"/>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1992367"/>
    <w:multiLevelType w:val="hybridMultilevel"/>
    <w:tmpl w:val="834A102C"/>
    <w:lvl w:ilvl="0" w:tplc="073E3E46">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5684DB6"/>
    <w:multiLevelType w:val="multilevel"/>
    <w:tmpl w:val="FCBED23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3" w15:restartNumberingAfterBreak="0">
    <w:nsid w:val="5AE4160F"/>
    <w:multiLevelType w:val="hybridMultilevel"/>
    <w:tmpl w:val="E992032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3CD7D56"/>
    <w:multiLevelType w:val="hybridMultilevel"/>
    <w:tmpl w:val="68B45B5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5" w15:restartNumberingAfterBreak="0">
    <w:nsid w:val="6C7C2464"/>
    <w:multiLevelType w:val="hybridMultilevel"/>
    <w:tmpl w:val="7026F5C2"/>
    <w:lvl w:ilvl="0" w:tplc="041A0001">
      <w:start w:val="1"/>
      <w:numFmt w:val="bullet"/>
      <w:lvlText w:val=""/>
      <w:lvlJc w:val="left"/>
      <w:pPr>
        <w:ind w:left="928"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70995EC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DD61F9"/>
    <w:multiLevelType w:val="hybridMultilevel"/>
    <w:tmpl w:val="C5E2F5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22"/>
  </w:num>
  <w:num w:numId="2">
    <w:abstractNumId w:val="1"/>
  </w:num>
  <w:num w:numId="3">
    <w:abstractNumId w:val="18"/>
  </w:num>
  <w:num w:numId="4">
    <w:abstractNumId w:val="2"/>
  </w:num>
  <w:num w:numId="5">
    <w:abstractNumId w:val="10"/>
  </w:num>
  <w:num w:numId="6">
    <w:abstractNumId w:val="8"/>
  </w:num>
  <w:num w:numId="7">
    <w:abstractNumId w:val="23"/>
  </w:num>
  <w:num w:numId="8">
    <w:abstractNumId w:val="20"/>
  </w:num>
  <w:num w:numId="9">
    <w:abstractNumId w:val="21"/>
  </w:num>
  <w:num w:numId="10">
    <w:abstractNumId w:val="3"/>
  </w:num>
  <w:num w:numId="11">
    <w:abstractNumId w:val="25"/>
  </w:num>
  <w:num w:numId="12">
    <w:abstractNumId w:val="15"/>
  </w:num>
  <w:num w:numId="13">
    <w:abstractNumId w:val="16"/>
  </w:num>
  <w:num w:numId="14">
    <w:abstractNumId w:val="5"/>
  </w:num>
  <w:num w:numId="15">
    <w:abstractNumId w:val="11"/>
  </w:num>
  <w:num w:numId="16">
    <w:abstractNumId w:val="17"/>
  </w:num>
  <w:num w:numId="17">
    <w:abstractNumId w:val="4"/>
  </w:num>
  <w:num w:numId="18">
    <w:abstractNumId w:val="0"/>
  </w:num>
  <w:num w:numId="19">
    <w:abstractNumId w:val="7"/>
  </w:num>
  <w:num w:numId="20">
    <w:abstractNumId w:val="26"/>
  </w:num>
  <w:num w:numId="21">
    <w:abstractNumId w:val="9"/>
  </w:num>
  <w:num w:numId="22">
    <w:abstractNumId w:val="13"/>
  </w:num>
  <w:num w:numId="23">
    <w:abstractNumId w:val="27"/>
  </w:num>
  <w:num w:numId="24">
    <w:abstractNumId w:val="6"/>
  </w:num>
  <w:num w:numId="25">
    <w:abstractNumId w:val="19"/>
  </w:num>
  <w:num w:numId="26">
    <w:abstractNumId w:val="24"/>
  </w:num>
  <w:num w:numId="27">
    <w:abstractNumId w:val="14"/>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 w:numId="31">
    <w:abstractNumId w:val="14"/>
  </w:num>
  <w:num w:numId="32">
    <w:abstractNumId w:val="3"/>
  </w:num>
  <w:num w:numId="33">
    <w:abstractNumId w:val="12"/>
  </w:num>
  <w:num w:numId="34">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0AFD"/>
    <w:rsid w:val="0000564F"/>
    <w:rsid w:val="00016B45"/>
    <w:rsid w:val="00027E84"/>
    <w:rsid w:val="00032725"/>
    <w:rsid w:val="00042B6A"/>
    <w:rsid w:val="00047DCE"/>
    <w:rsid w:val="0005333B"/>
    <w:rsid w:val="00057AA5"/>
    <w:rsid w:val="00061F20"/>
    <w:rsid w:val="00066D79"/>
    <w:rsid w:val="00070775"/>
    <w:rsid w:val="000708C7"/>
    <w:rsid w:val="00077618"/>
    <w:rsid w:val="0009750C"/>
    <w:rsid w:val="000A0794"/>
    <w:rsid w:val="000A3587"/>
    <w:rsid w:val="000A38D3"/>
    <w:rsid w:val="000B257B"/>
    <w:rsid w:val="000C354C"/>
    <w:rsid w:val="000E39D6"/>
    <w:rsid w:val="000F0396"/>
    <w:rsid w:val="000F23D1"/>
    <w:rsid w:val="00101CF5"/>
    <w:rsid w:val="0011656A"/>
    <w:rsid w:val="001263E5"/>
    <w:rsid w:val="00131A41"/>
    <w:rsid w:val="00146CE8"/>
    <w:rsid w:val="001527AA"/>
    <w:rsid w:val="0016123B"/>
    <w:rsid w:val="00164A6D"/>
    <w:rsid w:val="001667F3"/>
    <w:rsid w:val="00171572"/>
    <w:rsid w:val="00191175"/>
    <w:rsid w:val="00191C52"/>
    <w:rsid w:val="00192A5B"/>
    <w:rsid w:val="00195F63"/>
    <w:rsid w:val="001A12BA"/>
    <w:rsid w:val="001A4867"/>
    <w:rsid w:val="001B6235"/>
    <w:rsid w:val="001C29E2"/>
    <w:rsid w:val="001E366E"/>
    <w:rsid w:val="001E47B8"/>
    <w:rsid w:val="001E7160"/>
    <w:rsid w:val="001F05B5"/>
    <w:rsid w:val="001F22C7"/>
    <w:rsid w:val="0024074A"/>
    <w:rsid w:val="00253954"/>
    <w:rsid w:val="0025541E"/>
    <w:rsid w:val="00262088"/>
    <w:rsid w:val="00263DE5"/>
    <w:rsid w:val="00270B54"/>
    <w:rsid w:val="00272CB5"/>
    <w:rsid w:val="00281055"/>
    <w:rsid w:val="00290A92"/>
    <w:rsid w:val="00290D16"/>
    <w:rsid w:val="00290DD1"/>
    <w:rsid w:val="00296B55"/>
    <w:rsid w:val="002A1B81"/>
    <w:rsid w:val="002A31C7"/>
    <w:rsid w:val="002A506E"/>
    <w:rsid w:val="002C45F0"/>
    <w:rsid w:val="002C7C87"/>
    <w:rsid w:val="002D7000"/>
    <w:rsid w:val="002E44CC"/>
    <w:rsid w:val="002E7CB9"/>
    <w:rsid w:val="002F1CF4"/>
    <w:rsid w:val="002F7DF2"/>
    <w:rsid w:val="0030062E"/>
    <w:rsid w:val="00300A82"/>
    <w:rsid w:val="003016B9"/>
    <w:rsid w:val="00303377"/>
    <w:rsid w:val="00313B4C"/>
    <w:rsid w:val="00320E5F"/>
    <w:rsid w:val="00333A58"/>
    <w:rsid w:val="003351E0"/>
    <w:rsid w:val="00340798"/>
    <w:rsid w:val="003510E0"/>
    <w:rsid w:val="003536DA"/>
    <w:rsid w:val="00363030"/>
    <w:rsid w:val="0037360C"/>
    <w:rsid w:val="00376404"/>
    <w:rsid w:val="003852D7"/>
    <w:rsid w:val="00395F4F"/>
    <w:rsid w:val="0039655A"/>
    <w:rsid w:val="003A255F"/>
    <w:rsid w:val="003B734E"/>
    <w:rsid w:val="003B742D"/>
    <w:rsid w:val="003C1958"/>
    <w:rsid w:val="003D00CE"/>
    <w:rsid w:val="003D12D3"/>
    <w:rsid w:val="003D46CC"/>
    <w:rsid w:val="003E4189"/>
    <w:rsid w:val="004123CE"/>
    <w:rsid w:val="004179F0"/>
    <w:rsid w:val="00422A16"/>
    <w:rsid w:val="004455F5"/>
    <w:rsid w:val="00446869"/>
    <w:rsid w:val="0045036D"/>
    <w:rsid w:val="00450F41"/>
    <w:rsid w:val="00455C31"/>
    <w:rsid w:val="004640E8"/>
    <w:rsid w:val="0047282D"/>
    <w:rsid w:val="00473692"/>
    <w:rsid w:val="00475FE5"/>
    <w:rsid w:val="0047632A"/>
    <w:rsid w:val="0047650E"/>
    <w:rsid w:val="00487829"/>
    <w:rsid w:val="0049423C"/>
    <w:rsid w:val="004A2406"/>
    <w:rsid w:val="004A4741"/>
    <w:rsid w:val="004D067C"/>
    <w:rsid w:val="004E4330"/>
    <w:rsid w:val="004E56D5"/>
    <w:rsid w:val="00510D20"/>
    <w:rsid w:val="005242E0"/>
    <w:rsid w:val="0052531C"/>
    <w:rsid w:val="00527898"/>
    <w:rsid w:val="00533129"/>
    <w:rsid w:val="0053312A"/>
    <w:rsid w:val="005439B0"/>
    <w:rsid w:val="00544BEB"/>
    <w:rsid w:val="00556EF2"/>
    <w:rsid w:val="005662B5"/>
    <w:rsid w:val="00574BCE"/>
    <w:rsid w:val="00584EB5"/>
    <w:rsid w:val="005906E7"/>
    <w:rsid w:val="005B0731"/>
    <w:rsid w:val="005B0B9F"/>
    <w:rsid w:val="005B49BC"/>
    <w:rsid w:val="005B501F"/>
    <w:rsid w:val="005B5437"/>
    <w:rsid w:val="005B650F"/>
    <w:rsid w:val="005B6B79"/>
    <w:rsid w:val="005C3EDE"/>
    <w:rsid w:val="005C5263"/>
    <w:rsid w:val="005D43ED"/>
    <w:rsid w:val="0061700A"/>
    <w:rsid w:val="0062141D"/>
    <w:rsid w:val="006247BE"/>
    <w:rsid w:val="00625278"/>
    <w:rsid w:val="00632300"/>
    <w:rsid w:val="00635040"/>
    <w:rsid w:val="00651F62"/>
    <w:rsid w:val="00657803"/>
    <w:rsid w:val="006670D4"/>
    <w:rsid w:val="006672D0"/>
    <w:rsid w:val="006673E4"/>
    <w:rsid w:val="0066743C"/>
    <w:rsid w:val="006721E6"/>
    <w:rsid w:val="0067590A"/>
    <w:rsid w:val="00676678"/>
    <w:rsid w:val="00680B87"/>
    <w:rsid w:val="00683921"/>
    <w:rsid w:val="00684128"/>
    <w:rsid w:val="00690074"/>
    <w:rsid w:val="006A4929"/>
    <w:rsid w:val="006A56D7"/>
    <w:rsid w:val="006B1B7A"/>
    <w:rsid w:val="006B3E31"/>
    <w:rsid w:val="006C1507"/>
    <w:rsid w:val="006C3872"/>
    <w:rsid w:val="006C7029"/>
    <w:rsid w:val="006D0C70"/>
    <w:rsid w:val="006D4C22"/>
    <w:rsid w:val="006E5B7F"/>
    <w:rsid w:val="006F2F86"/>
    <w:rsid w:val="006F5103"/>
    <w:rsid w:val="007064B7"/>
    <w:rsid w:val="00717109"/>
    <w:rsid w:val="0073253A"/>
    <w:rsid w:val="007447DA"/>
    <w:rsid w:val="0075109B"/>
    <w:rsid w:val="007610C4"/>
    <w:rsid w:val="0077631B"/>
    <w:rsid w:val="0078147F"/>
    <w:rsid w:val="0079301C"/>
    <w:rsid w:val="00794F7E"/>
    <w:rsid w:val="007B3065"/>
    <w:rsid w:val="007B615A"/>
    <w:rsid w:val="007B6FBD"/>
    <w:rsid w:val="007B79F8"/>
    <w:rsid w:val="007C0ACA"/>
    <w:rsid w:val="007D00F6"/>
    <w:rsid w:val="007E5069"/>
    <w:rsid w:val="007F7FDC"/>
    <w:rsid w:val="00801EA2"/>
    <w:rsid w:val="008043F0"/>
    <w:rsid w:val="00811404"/>
    <w:rsid w:val="00812EBC"/>
    <w:rsid w:val="008157FB"/>
    <w:rsid w:val="008219C0"/>
    <w:rsid w:val="0083013A"/>
    <w:rsid w:val="00830D48"/>
    <w:rsid w:val="0083329C"/>
    <w:rsid w:val="00861A35"/>
    <w:rsid w:val="00863A49"/>
    <w:rsid w:val="00867467"/>
    <w:rsid w:val="00872E00"/>
    <w:rsid w:val="00873268"/>
    <w:rsid w:val="008759BE"/>
    <w:rsid w:val="00876D92"/>
    <w:rsid w:val="008770D5"/>
    <w:rsid w:val="00877911"/>
    <w:rsid w:val="008858B2"/>
    <w:rsid w:val="00886769"/>
    <w:rsid w:val="008960F7"/>
    <w:rsid w:val="008A2421"/>
    <w:rsid w:val="008A335B"/>
    <w:rsid w:val="008A3F07"/>
    <w:rsid w:val="008A68B5"/>
    <w:rsid w:val="008B1861"/>
    <w:rsid w:val="008B53C3"/>
    <w:rsid w:val="008B70C4"/>
    <w:rsid w:val="008C37B5"/>
    <w:rsid w:val="008E5FE0"/>
    <w:rsid w:val="008F1FD8"/>
    <w:rsid w:val="008F6DE6"/>
    <w:rsid w:val="00900D2F"/>
    <w:rsid w:val="00902B5A"/>
    <w:rsid w:val="0090649B"/>
    <w:rsid w:val="009100A5"/>
    <w:rsid w:val="0092382D"/>
    <w:rsid w:val="009356E8"/>
    <w:rsid w:val="009370DA"/>
    <w:rsid w:val="0095444E"/>
    <w:rsid w:val="00954612"/>
    <w:rsid w:val="009610BF"/>
    <w:rsid w:val="009918FA"/>
    <w:rsid w:val="009930E4"/>
    <w:rsid w:val="00995B7C"/>
    <w:rsid w:val="00997F4C"/>
    <w:rsid w:val="009B4F65"/>
    <w:rsid w:val="009B56AB"/>
    <w:rsid w:val="009E6A4A"/>
    <w:rsid w:val="009E7C6E"/>
    <w:rsid w:val="009F01DE"/>
    <w:rsid w:val="009F11B1"/>
    <w:rsid w:val="009F3AA7"/>
    <w:rsid w:val="00A02B0A"/>
    <w:rsid w:val="00A122DF"/>
    <w:rsid w:val="00A1303C"/>
    <w:rsid w:val="00A31A02"/>
    <w:rsid w:val="00A32476"/>
    <w:rsid w:val="00A34E5D"/>
    <w:rsid w:val="00A3595C"/>
    <w:rsid w:val="00A36395"/>
    <w:rsid w:val="00A37987"/>
    <w:rsid w:val="00A4384A"/>
    <w:rsid w:val="00A50672"/>
    <w:rsid w:val="00A507AD"/>
    <w:rsid w:val="00A5162C"/>
    <w:rsid w:val="00A61548"/>
    <w:rsid w:val="00A7342F"/>
    <w:rsid w:val="00A74127"/>
    <w:rsid w:val="00A843CC"/>
    <w:rsid w:val="00A877AF"/>
    <w:rsid w:val="00AA0AFD"/>
    <w:rsid w:val="00AA5C8B"/>
    <w:rsid w:val="00AD0BD9"/>
    <w:rsid w:val="00AD219F"/>
    <w:rsid w:val="00AD3A9F"/>
    <w:rsid w:val="00AD3CCC"/>
    <w:rsid w:val="00AE688D"/>
    <w:rsid w:val="00AE7E55"/>
    <w:rsid w:val="00AF0A99"/>
    <w:rsid w:val="00AF1C05"/>
    <w:rsid w:val="00B01834"/>
    <w:rsid w:val="00B05315"/>
    <w:rsid w:val="00B0669B"/>
    <w:rsid w:val="00B06ABD"/>
    <w:rsid w:val="00B107AA"/>
    <w:rsid w:val="00B167E0"/>
    <w:rsid w:val="00B21885"/>
    <w:rsid w:val="00B23667"/>
    <w:rsid w:val="00B26529"/>
    <w:rsid w:val="00B26539"/>
    <w:rsid w:val="00B30A71"/>
    <w:rsid w:val="00B36F77"/>
    <w:rsid w:val="00B37A92"/>
    <w:rsid w:val="00B42D6A"/>
    <w:rsid w:val="00B42F24"/>
    <w:rsid w:val="00B533CC"/>
    <w:rsid w:val="00B7457E"/>
    <w:rsid w:val="00B84D6A"/>
    <w:rsid w:val="00B8645E"/>
    <w:rsid w:val="00B91FD8"/>
    <w:rsid w:val="00B96CCF"/>
    <w:rsid w:val="00BA44A9"/>
    <w:rsid w:val="00BA660F"/>
    <w:rsid w:val="00BB5678"/>
    <w:rsid w:val="00BC07D7"/>
    <w:rsid w:val="00BC66BF"/>
    <w:rsid w:val="00BD04BD"/>
    <w:rsid w:val="00BD4F25"/>
    <w:rsid w:val="00BD7834"/>
    <w:rsid w:val="00BE4056"/>
    <w:rsid w:val="00BF73AD"/>
    <w:rsid w:val="00C0051C"/>
    <w:rsid w:val="00C05FD3"/>
    <w:rsid w:val="00C333EC"/>
    <w:rsid w:val="00C34819"/>
    <w:rsid w:val="00C40403"/>
    <w:rsid w:val="00C42FD9"/>
    <w:rsid w:val="00C56562"/>
    <w:rsid w:val="00C60C53"/>
    <w:rsid w:val="00C62F4B"/>
    <w:rsid w:val="00C672AD"/>
    <w:rsid w:val="00C70300"/>
    <w:rsid w:val="00C72698"/>
    <w:rsid w:val="00C73333"/>
    <w:rsid w:val="00C73AE7"/>
    <w:rsid w:val="00C7740D"/>
    <w:rsid w:val="00C831E4"/>
    <w:rsid w:val="00C844BA"/>
    <w:rsid w:val="00C84D2F"/>
    <w:rsid w:val="00CC0EC8"/>
    <w:rsid w:val="00CC3F35"/>
    <w:rsid w:val="00CC6512"/>
    <w:rsid w:val="00CD1F0D"/>
    <w:rsid w:val="00CE3D86"/>
    <w:rsid w:val="00CE675A"/>
    <w:rsid w:val="00CE7013"/>
    <w:rsid w:val="00CF1D3D"/>
    <w:rsid w:val="00D066B5"/>
    <w:rsid w:val="00D12C37"/>
    <w:rsid w:val="00D14424"/>
    <w:rsid w:val="00D167DD"/>
    <w:rsid w:val="00D16D3B"/>
    <w:rsid w:val="00D1744F"/>
    <w:rsid w:val="00D1750C"/>
    <w:rsid w:val="00D2128A"/>
    <w:rsid w:val="00D53CD3"/>
    <w:rsid w:val="00D64662"/>
    <w:rsid w:val="00D92FC8"/>
    <w:rsid w:val="00D96A15"/>
    <w:rsid w:val="00D96F97"/>
    <w:rsid w:val="00DA150B"/>
    <w:rsid w:val="00DA16D8"/>
    <w:rsid w:val="00DA2E3C"/>
    <w:rsid w:val="00DA30CB"/>
    <w:rsid w:val="00DC3D1A"/>
    <w:rsid w:val="00DD28FF"/>
    <w:rsid w:val="00DD48B7"/>
    <w:rsid w:val="00DF2A18"/>
    <w:rsid w:val="00E02DD3"/>
    <w:rsid w:val="00E05454"/>
    <w:rsid w:val="00E05E35"/>
    <w:rsid w:val="00E10013"/>
    <w:rsid w:val="00E127D1"/>
    <w:rsid w:val="00E12CFD"/>
    <w:rsid w:val="00E1457E"/>
    <w:rsid w:val="00E24073"/>
    <w:rsid w:val="00E27030"/>
    <w:rsid w:val="00E2730F"/>
    <w:rsid w:val="00E3275C"/>
    <w:rsid w:val="00E37A0B"/>
    <w:rsid w:val="00E4539F"/>
    <w:rsid w:val="00E548F0"/>
    <w:rsid w:val="00E5491A"/>
    <w:rsid w:val="00E54F63"/>
    <w:rsid w:val="00E62754"/>
    <w:rsid w:val="00E85511"/>
    <w:rsid w:val="00E956D1"/>
    <w:rsid w:val="00EC2784"/>
    <w:rsid w:val="00ED6DE2"/>
    <w:rsid w:val="00EE57FE"/>
    <w:rsid w:val="00EF0CE1"/>
    <w:rsid w:val="00F067A8"/>
    <w:rsid w:val="00F1248D"/>
    <w:rsid w:val="00F23404"/>
    <w:rsid w:val="00F30D8B"/>
    <w:rsid w:val="00F343EA"/>
    <w:rsid w:val="00F376B6"/>
    <w:rsid w:val="00F52AB1"/>
    <w:rsid w:val="00F61E4F"/>
    <w:rsid w:val="00F64417"/>
    <w:rsid w:val="00F8361A"/>
    <w:rsid w:val="00F92EEF"/>
    <w:rsid w:val="00F94DAA"/>
    <w:rsid w:val="00F94F8A"/>
    <w:rsid w:val="00FB027A"/>
    <w:rsid w:val="00FB1610"/>
    <w:rsid w:val="00FC5AB2"/>
    <w:rsid w:val="00FC6F31"/>
    <w:rsid w:val="00FE6C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B567"/>
  <w15:docId w15:val="{5B0D51FE-DDF8-4467-A37A-FA2B2BB6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CE1"/>
    <w:pPr>
      <w:jc w:val="both"/>
    </w:pPr>
  </w:style>
  <w:style w:type="paragraph" w:styleId="Naslov1">
    <w:name w:val="heading 1"/>
    <w:basedOn w:val="Normal"/>
    <w:next w:val="Normal"/>
    <w:link w:val="Naslov1Char"/>
    <w:uiPriority w:val="9"/>
    <w:qFormat/>
    <w:rsid w:val="00EF0CE1"/>
    <w:pPr>
      <w:keepNext/>
      <w:keepLines/>
      <w:pageBreakBefore/>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EF0CE1"/>
    <w:pPr>
      <w:keepNext/>
      <w:keepLines/>
      <w:numPr>
        <w:ilvl w:val="1"/>
        <w:numId w:val="1"/>
      </w:numPr>
      <w:spacing w:before="240" w:after="24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EF0CE1"/>
    <w:pPr>
      <w:keepNext/>
      <w:keepLines/>
      <w:numPr>
        <w:ilvl w:val="2"/>
        <w:numId w:val="1"/>
      </w:numPr>
      <w:spacing w:before="240" w:after="24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AA0AF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semiHidden/>
    <w:unhideWhenUsed/>
    <w:qFormat/>
    <w:rsid w:val="00AA0AF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ormal"/>
    <w:next w:val="Normal"/>
    <w:link w:val="Naslov6Char"/>
    <w:uiPriority w:val="9"/>
    <w:semiHidden/>
    <w:unhideWhenUsed/>
    <w:qFormat/>
    <w:rsid w:val="00AA0AF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ormal"/>
    <w:next w:val="Normal"/>
    <w:link w:val="Naslov7Char"/>
    <w:uiPriority w:val="9"/>
    <w:semiHidden/>
    <w:unhideWhenUsed/>
    <w:qFormat/>
    <w:rsid w:val="00AA0AF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semiHidden/>
    <w:unhideWhenUsed/>
    <w:qFormat/>
    <w:rsid w:val="00AA0AF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ormal"/>
    <w:next w:val="Normal"/>
    <w:link w:val="Naslov9Char"/>
    <w:uiPriority w:val="9"/>
    <w:semiHidden/>
    <w:unhideWhenUsed/>
    <w:qFormat/>
    <w:rsid w:val="00AA0AF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EF0CE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EF0CE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rsid w:val="00EF0CE1"/>
    <w:rPr>
      <w:rFonts w:asciiTheme="majorHAnsi" w:eastAsiaTheme="majorEastAsia" w:hAnsiTheme="majorHAnsi" w:cstheme="majorBidi"/>
      <w:b/>
      <w:bCs/>
      <w:color w:val="4F81BD" w:themeColor="accent1"/>
    </w:rPr>
  </w:style>
  <w:style w:type="paragraph" w:styleId="Tekstbalonia">
    <w:name w:val="Balloon Text"/>
    <w:basedOn w:val="Normal"/>
    <w:link w:val="TekstbaloniaChar"/>
    <w:uiPriority w:val="99"/>
    <w:semiHidden/>
    <w:unhideWhenUsed/>
    <w:rsid w:val="00AA0AF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AA0AFD"/>
    <w:rPr>
      <w:rFonts w:ascii="Tahoma" w:hAnsi="Tahoma" w:cs="Tahoma"/>
      <w:sz w:val="16"/>
      <w:szCs w:val="16"/>
    </w:rPr>
  </w:style>
  <w:style w:type="character" w:customStyle="1" w:styleId="Naslov4Char">
    <w:name w:val="Naslov 4 Char"/>
    <w:basedOn w:val="Zadanifontodlomka"/>
    <w:link w:val="Naslov4"/>
    <w:uiPriority w:val="9"/>
    <w:semiHidden/>
    <w:rsid w:val="00AA0AFD"/>
    <w:rPr>
      <w:rFonts w:asciiTheme="majorHAnsi" w:eastAsiaTheme="majorEastAsia" w:hAnsiTheme="majorHAnsi" w:cstheme="majorBidi"/>
      <w:b/>
      <w:bCs/>
      <w:i/>
      <w:iCs/>
      <w:color w:val="4F81BD" w:themeColor="accent1"/>
    </w:rPr>
  </w:style>
  <w:style w:type="character" w:customStyle="1" w:styleId="Naslov5Char">
    <w:name w:val="Naslov 5 Char"/>
    <w:basedOn w:val="Zadanifontodlomka"/>
    <w:link w:val="Naslov5"/>
    <w:uiPriority w:val="9"/>
    <w:semiHidden/>
    <w:rsid w:val="00AA0AFD"/>
    <w:rPr>
      <w:rFonts w:asciiTheme="majorHAnsi" w:eastAsiaTheme="majorEastAsia" w:hAnsiTheme="majorHAnsi" w:cstheme="majorBidi"/>
      <w:color w:val="243F60" w:themeColor="accent1" w:themeShade="7F"/>
    </w:rPr>
  </w:style>
  <w:style w:type="character" w:customStyle="1" w:styleId="Naslov6Char">
    <w:name w:val="Naslov 6 Char"/>
    <w:basedOn w:val="Zadanifontodlomka"/>
    <w:link w:val="Naslov6"/>
    <w:uiPriority w:val="9"/>
    <w:semiHidden/>
    <w:rsid w:val="00AA0AFD"/>
    <w:rPr>
      <w:rFonts w:asciiTheme="majorHAnsi" w:eastAsiaTheme="majorEastAsia" w:hAnsiTheme="majorHAnsi" w:cstheme="majorBidi"/>
      <w:i/>
      <w:iCs/>
      <w:color w:val="243F60" w:themeColor="accent1" w:themeShade="7F"/>
    </w:rPr>
  </w:style>
  <w:style w:type="character" w:customStyle="1" w:styleId="Naslov7Char">
    <w:name w:val="Naslov 7 Char"/>
    <w:basedOn w:val="Zadanifontodlomka"/>
    <w:link w:val="Naslov7"/>
    <w:uiPriority w:val="9"/>
    <w:semiHidden/>
    <w:rsid w:val="00AA0AFD"/>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semiHidden/>
    <w:rsid w:val="00AA0AFD"/>
    <w:rPr>
      <w:rFonts w:asciiTheme="majorHAnsi" w:eastAsiaTheme="majorEastAsia" w:hAnsiTheme="majorHAnsi" w:cstheme="majorBidi"/>
      <w:color w:val="404040" w:themeColor="text1" w:themeTint="BF"/>
      <w:sz w:val="20"/>
      <w:szCs w:val="20"/>
    </w:rPr>
  </w:style>
  <w:style w:type="character" w:customStyle="1" w:styleId="Naslov9Char">
    <w:name w:val="Naslov 9 Char"/>
    <w:basedOn w:val="Zadanifontodlomka"/>
    <w:link w:val="Naslov9"/>
    <w:uiPriority w:val="9"/>
    <w:semiHidden/>
    <w:rsid w:val="00AA0AFD"/>
    <w:rPr>
      <w:rFonts w:asciiTheme="majorHAnsi" w:eastAsiaTheme="majorEastAsia" w:hAnsiTheme="majorHAnsi" w:cstheme="majorBidi"/>
      <w:i/>
      <w:iCs/>
      <w:color w:val="404040" w:themeColor="text1" w:themeTint="BF"/>
      <w:sz w:val="20"/>
      <w:szCs w:val="20"/>
    </w:rPr>
  </w:style>
  <w:style w:type="paragraph" w:styleId="Odlomakpopisa">
    <w:name w:val="List Paragraph"/>
    <w:basedOn w:val="Normal"/>
    <w:uiPriority w:val="34"/>
    <w:qFormat/>
    <w:rsid w:val="00AA0AFD"/>
    <w:pPr>
      <w:ind w:left="720"/>
      <w:contextualSpacing/>
    </w:pPr>
  </w:style>
  <w:style w:type="paragraph" w:styleId="TOCNaslov">
    <w:name w:val="TOC Heading"/>
    <w:basedOn w:val="Naslov1"/>
    <w:next w:val="Normal"/>
    <w:uiPriority w:val="39"/>
    <w:unhideWhenUsed/>
    <w:qFormat/>
    <w:rsid w:val="00EF0CE1"/>
    <w:pPr>
      <w:pageBreakBefore w:val="0"/>
      <w:numPr>
        <w:numId w:val="0"/>
      </w:numPr>
      <w:jc w:val="left"/>
      <w:outlineLvl w:val="9"/>
    </w:pPr>
    <w:rPr>
      <w:lang w:eastAsia="hr-HR"/>
    </w:rPr>
  </w:style>
  <w:style w:type="paragraph" w:styleId="Sadraj2">
    <w:name w:val="toc 2"/>
    <w:basedOn w:val="Normal"/>
    <w:next w:val="Normal"/>
    <w:autoRedefine/>
    <w:uiPriority w:val="39"/>
    <w:unhideWhenUsed/>
    <w:qFormat/>
    <w:rsid w:val="00EF0CE1"/>
    <w:pPr>
      <w:spacing w:after="100"/>
      <w:ind w:left="220"/>
      <w:jc w:val="left"/>
    </w:pPr>
    <w:rPr>
      <w:rFonts w:eastAsiaTheme="minorEastAsia"/>
      <w:lang w:eastAsia="hr-HR"/>
    </w:rPr>
  </w:style>
  <w:style w:type="paragraph" w:styleId="Sadraj1">
    <w:name w:val="toc 1"/>
    <w:basedOn w:val="Normal"/>
    <w:next w:val="Normal"/>
    <w:autoRedefine/>
    <w:uiPriority w:val="39"/>
    <w:unhideWhenUsed/>
    <w:qFormat/>
    <w:rsid w:val="00EF0CE1"/>
    <w:pPr>
      <w:spacing w:after="100"/>
      <w:jc w:val="left"/>
    </w:pPr>
    <w:rPr>
      <w:rFonts w:eastAsiaTheme="minorEastAsia"/>
      <w:lang w:eastAsia="hr-HR"/>
    </w:rPr>
  </w:style>
  <w:style w:type="paragraph" w:styleId="Sadraj3">
    <w:name w:val="toc 3"/>
    <w:basedOn w:val="Normal"/>
    <w:next w:val="Normal"/>
    <w:autoRedefine/>
    <w:uiPriority w:val="39"/>
    <w:unhideWhenUsed/>
    <w:qFormat/>
    <w:rsid w:val="00EF0CE1"/>
    <w:pPr>
      <w:spacing w:after="100"/>
      <w:ind w:left="440"/>
      <w:jc w:val="left"/>
    </w:pPr>
    <w:rPr>
      <w:rFonts w:eastAsiaTheme="minorEastAsia"/>
      <w:lang w:eastAsia="hr-HR"/>
    </w:rPr>
  </w:style>
  <w:style w:type="character" w:styleId="Hiperveza">
    <w:name w:val="Hyperlink"/>
    <w:basedOn w:val="Zadanifontodlomka"/>
    <w:uiPriority w:val="99"/>
    <w:unhideWhenUsed/>
    <w:rsid w:val="00EF0CE1"/>
    <w:rPr>
      <w:color w:val="0000FF" w:themeColor="hyperlink"/>
      <w:u w:val="single"/>
    </w:rPr>
  </w:style>
  <w:style w:type="paragraph" w:styleId="Zaglavlje">
    <w:name w:val="header"/>
    <w:basedOn w:val="Normal"/>
    <w:link w:val="ZaglavljeChar"/>
    <w:uiPriority w:val="99"/>
    <w:unhideWhenUsed/>
    <w:rsid w:val="00EF0C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0CE1"/>
  </w:style>
  <w:style w:type="paragraph" w:styleId="Podnoje">
    <w:name w:val="footer"/>
    <w:basedOn w:val="Normal"/>
    <w:link w:val="PodnojeChar"/>
    <w:uiPriority w:val="99"/>
    <w:unhideWhenUsed/>
    <w:rsid w:val="00EF0C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0CE1"/>
  </w:style>
  <w:style w:type="paragraph" w:customStyle="1" w:styleId="Text1">
    <w:name w:val="Text 1"/>
    <w:basedOn w:val="Normal"/>
    <w:rsid w:val="00E62754"/>
    <w:pPr>
      <w:spacing w:after="240" w:line="240" w:lineRule="auto"/>
      <w:ind w:left="482"/>
    </w:pPr>
    <w:rPr>
      <w:rFonts w:ascii="Times New Roman" w:eastAsia="Times New Roman" w:hAnsi="Times New Roman" w:cs="Times New Roman"/>
      <w:snapToGrid w:val="0"/>
      <w:sz w:val="24"/>
      <w:szCs w:val="20"/>
      <w:lang w:val="en-GB"/>
    </w:rPr>
  </w:style>
  <w:style w:type="paragraph" w:customStyle="1" w:styleId="SubTitle1">
    <w:name w:val="SubTitle 1"/>
    <w:basedOn w:val="Normal"/>
    <w:next w:val="Normal"/>
    <w:rsid w:val="00333A58"/>
    <w:pPr>
      <w:spacing w:after="240" w:line="240" w:lineRule="auto"/>
      <w:jc w:val="center"/>
    </w:pPr>
    <w:rPr>
      <w:rFonts w:ascii="Times New Roman" w:eastAsia="Times New Roman" w:hAnsi="Times New Roman" w:cs="Times New Roman"/>
      <w:b/>
      <w:snapToGrid w:val="0"/>
      <w:sz w:val="40"/>
      <w:szCs w:val="20"/>
      <w:lang w:val="en-GB"/>
    </w:rPr>
  </w:style>
  <w:style w:type="character" w:styleId="Referencakomentara">
    <w:name w:val="annotation reference"/>
    <w:basedOn w:val="Zadanifontodlomka"/>
    <w:uiPriority w:val="99"/>
    <w:semiHidden/>
    <w:unhideWhenUsed/>
    <w:rsid w:val="0025541E"/>
    <w:rPr>
      <w:sz w:val="16"/>
      <w:szCs w:val="16"/>
    </w:rPr>
  </w:style>
  <w:style w:type="paragraph" w:styleId="Tekstkomentara">
    <w:name w:val="annotation text"/>
    <w:basedOn w:val="Normal"/>
    <w:link w:val="TekstkomentaraChar"/>
    <w:uiPriority w:val="99"/>
    <w:semiHidden/>
    <w:unhideWhenUsed/>
    <w:rsid w:val="0025541E"/>
    <w:pPr>
      <w:spacing w:line="240" w:lineRule="auto"/>
    </w:pPr>
    <w:rPr>
      <w:sz w:val="20"/>
      <w:szCs w:val="20"/>
    </w:rPr>
  </w:style>
  <w:style w:type="character" w:customStyle="1" w:styleId="TekstkomentaraChar">
    <w:name w:val="Tekst komentara Char"/>
    <w:basedOn w:val="Zadanifontodlomka"/>
    <w:link w:val="Tekstkomentara"/>
    <w:uiPriority w:val="99"/>
    <w:semiHidden/>
    <w:rsid w:val="0025541E"/>
    <w:rPr>
      <w:sz w:val="20"/>
      <w:szCs w:val="20"/>
    </w:rPr>
  </w:style>
  <w:style w:type="paragraph" w:styleId="Predmetkomentara">
    <w:name w:val="annotation subject"/>
    <w:basedOn w:val="Tekstkomentara"/>
    <w:next w:val="Tekstkomentara"/>
    <w:link w:val="PredmetkomentaraChar"/>
    <w:uiPriority w:val="99"/>
    <w:semiHidden/>
    <w:unhideWhenUsed/>
    <w:rsid w:val="0025541E"/>
    <w:rPr>
      <w:b/>
      <w:bCs/>
    </w:rPr>
  </w:style>
  <w:style w:type="character" w:customStyle="1" w:styleId="PredmetkomentaraChar">
    <w:name w:val="Predmet komentara Char"/>
    <w:basedOn w:val="TekstkomentaraChar"/>
    <w:link w:val="Predmetkomentara"/>
    <w:uiPriority w:val="99"/>
    <w:semiHidden/>
    <w:rsid w:val="0025541E"/>
    <w:rPr>
      <w:b/>
      <w:bCs/>
      <w:sz w:val="20"/>
      <w:szCs w:val="20"/>
    </w:rPr>
  </w:style>
  <w:style w:type="character" w:styleId="Referencafusnote">
    <w:name w:val="footnote reference"/>
    <w:aliases w:val="BVI fnr"/>
    <w:semiHidden/>
    <w:rsid w:val="00C05FD3"/>
    <w:rPr>
      <w:rFonts w:ascii="TimesNewRomanPS" w:hAnsi="TimesNewRomanPS"/>
      <w:position w:val="6"/>
      <w:sz w:val="18"/>
    </w:rPr>
  </w:style>
  <w:style w:type="paragraph" w:styleId="Tekstfusnote">
    <w:name w:val="footnote text"/>
    <w:aliases w:val="Footnote Text Char,Footnote Text Char Char Char,Footnote Text Char Char,Fußnote,single space,footnote text,FOOTNOTES,fn,ft,ADB,pod carou,- OP,Podrozdział,Fußnotentextf,stile 1,Footnote,Footnote1,Footnote2,Footnote3,Footnote4,Footnote5"/>
    <w:basedOn w:val="Normal"/>
    <w:link w:val="TekstfusnoteChar"/>
    <w:semiHidden/>
    <w:rsid w:val="00C05FD3"/>
    <w:pPr>
      <w:spacing w:after="240" w:line="240" w:lineRule="auto"/>
      <w:ind w:left="357" w:hanging="357"/>
    </w:pPr>
    <w:rPr>
      <w:rFonts w:ascii="Times New Roman" w:eastAsia="Times New Roman" w:hAnsi="Times New Roman" w:cs="Times New Roman"/>
      <w:snapToGrid w:val="0"/>
      <w:sz w:val="20"/>
      <w:szCs w:val="20"/>
      <w:lang w:val="en-GB"/>
    </w:rPr>
  </w:style>
  <w:style w:type="character" w:customStyle="1" w:styleId="TekstfusnoteChar">
    <w:name w:val="Tekst fusnote Char"/>
    <w:aliases w:val="Footnote Text Char Char1,Footnote Text Char Char Char Char,Footnote Text Char Char Char1,Fußnote Char,single space Char,footnote text Char,FOOTNOTES Char,fn Char,ft Char,ADB Char,pod carou Char,- OP Char,Podrozdział Char,stile 1 Char"/>
    <w:basedOn w:val="Zadanifontodlomka"/>
    <w:link w:val="Tekstfusnote"/>
    <w:semiHidden/>
    <w:rsid w:val="00C05FD3"/>
    <w:rPr>
      <w:rFonts w:ascii="Times New Roman" w:eastAsia="Times New Roman" w:hAnsi="Times New Roman" w:cs="Times New Roman"/>
      <w:snapToGrid w:val="0"/>
      <w:sz w:val="20"/>
      <w:szCs w:val="20"/>
      <w:lang w:val="en-GB"/>
    </w:rPr>
  </w:style>
  <w:style w:type="paragraph" w:styleId="StandardWeb">
    <w:name w:val="Normal (Web)"/>
    <w:basedOn w:val="Normal"/>
    <w:uiPriority w:val="99"/>
    <w:unhideWhenUsed/>
    <w:rsid w:val="009370DA"/>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uiPriority w:val="1"/>
    <w:qFormat/>
    <w:rsid w:val="00BB5678"/>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353305">
      <w:bodyDiv w:val="1"/>
      <w:marLeft w:val="0"/>
      <w:marRight w:val="0"/>
      <w:marTop w:val="0"/>
      <w:marBottom w:val="0"/>
      <w:divBdr>
        <w:top w:val="none" w:sz="0" w:space="0" w:color="auto"/>
        <w:left w:val="none" w:sz="0" w:space="0" w:color="auto"/>
        <w:bottom w:val="none" w:sz="0" w:space="0" w:color="auto"/>
        <w:right w:val="none" w:sz="0" w:space="0" w:color="auto"/>
      </w:divBdr>
    </w:div>
    <w:div w:id="132911134">
      <w:bodyDiv w:val="1"/>
      <w:marLeft w:val="0"/>
      <w:marRight w:val="0"/>
      <w:marTop w:val="0"/>
      <w:marBottom w:val="0"/>
      <w:divBdr>
        <w:top w:val="none" w:sz="0" w:space="0" w:color="auto"/>
        <w:left w:val="none" w:sz="0" w:space="0" w:color="auto"/>
        <w:bottom w:val="none" w:sz="0" w:space="0" w:color="auto"/>
        <w:right w:val="none" w:sz="0" w:space="0" w:color="auto"/>
      </w:divBdr>
    </w:div>
    <w:div w:id="313871666">
      <w:bodyDiv w:val="1"/>
      <w:marLeft w:val="0"/>
      <w:marRight w:val="0"/>
      <w:marTop w:val="0"/>
      <w:marBottom w:val="0"/>
      <w:divBdr>
        <w:top w:val="none" w:sz="0" w:space="0" w:color="auto"/>
        <w:left w:val="none" w:sz="0" w:space="0" w:color="auto"/>
        <w:bottom w:val="none" w:sz="0" w:space="0" w:color="auto"/>
        <w:right w:val="none" w:sz="0" w:space="0" w:color="auto"/>
      </w:divBdr>
    </w:div>
    <w:div w:id="347176116">
      <w:bodyDiv w:val="1"/>
      <w:marLeft w:val="0"/>
      <w:marRight w:val="0"/>
      <w:marTop w:val="0"/>
      <w:marBottom w:val="0"/>
      <w:divBdr>
        <w:top w:val="none" w:sz="0" w:space="0" w:color="auto"/>
        <w:left w:val="none" w:sz="0" w:space="0" w:color="auto"/>
        <w:bottom w:val="none" w:sz="0" w:space="0" w:color="auto"/>
        <w:right w:val="none" w:sz="0" w:space="0" w:color="auto"/>
      </w:divBdr>
    </w:div>
    <w:div w:id="471482659">
      <w:bodyDiv w:val="1"/>
      <w:marLeft w:val="0"/>
      <w:marRight w:val="0"/>
      <w:marTop w:val="0"/>
      <w:marBottom w:val="0"/>
      <w:divBdr>
        <w:top w:val="none" w:sz="0" w:space="0" w:color="auto"/>
        <w:left w:val="none" w:sz="0" w:space="0" w:color="auto"/>
        <w:bottom w:val="none" w:sz="0" w:space="0" w:color="auto"/>
        <w:right w:val="none" w:sz="0" w:space="0" w:color="auto"/>
      </w:divBdr>
    </w:div>
    <w:div w:id="1415664503">
      <w:bodyDiv w:val="1"/>
      <w:marLeft w:val="0"/>
      <w:marRight w:val="0"/>
      <w:marTop w:val="0"/>
      <w:marBottom w:val="0"/>
      <w:divBdr>
        <w:top w:val="none" w:sz="0" w:space="0" w:color="auto"/>
        <w:left w:val="none" w:sz="0" w:space="0" w:color="auto"/>
        <w:bottom w:val="none" w:sz="0" w:space="0" w:color="auto"/>
        <w:right w:val="none" w:sz="0" w:space="0" w:color="auto"/>
      </w:divBdr>
    </w:div>
    <w:div w:id="1530148314">
      <w:bodyDiv w:val="1"/>
      <w:marLeft w:val="0"/>
      <w:marRight w:val="0"/>
      <w:marTop w:val="0"/>
      <w:marBottom w:val="0"/>
      <w:divBdr>
        <w:top w:val="none" w:sz="0" w:space="0" w:color="auto"/>
        <w:left w:val="none" w:sz="0" w:space="0" w:color="auto"/>
        <w:bottom w:val="none" w:sz="0" w:space="0" w:color="auto"/>
        <w:right w:val="none" w:sz="0" w:space="0" w:color="auto"/>
      </w:divBdr>
    </w:div>
    <w:div w:id="1599560299">
      <w:bodyDiv w:val="1"/>
      <w:marLeft w:val="0"/>
      <w:marRight w:val="0"/>
      <w:marTop w:val="0"/>
      <w:marBottom w:val="0"/>
      <w:divBdr>
        <w:top w:val="none" w:sz="0" w:space="0" w:color="auto"/>
        <w:left w:val="none" w:sz="0" w:space="0" w:color="auto"/>
        <w:bottom w:val="none" w:sz="0" w:space="0" w:color="auto"/>
        <w:right w:val="none" w:sz="0" w:space="0" w:color="auto"/>
      </w:divBdr>
    </w:div>
    <w:div w:id="1936553318">
      <w:bodyDiv w:val="1"/>
      <w:marLeft w:val="0"/>
      <w:marRight w:val="0"/>
      <w:marTop w:val="0"/>
      <w:marBottom w:val="0"/>
      <w:divBdr>
        <w:top w:val="none" w:sz="0" w:space="0" w:color="auto"/>
        <w:left w:val="none" w:sz="0" w:space="0" w:color="auto"/>
        <w:bottom w:val="none" w:sz="0" w:space="0" w:color="auto"/>
        <w:right w:val="none" w:sz="0" w:space="0" w:color="auto"/>
      </w:divBdr>
    </w:div>
    <w:div w:id="2082479025">
      <w:bodyDiv w:val="1"/>
      <w:marLeft w:val="0"/>
      <w:marRight w:val="0"/>
      <w:marTop w:val="0"/>
      <w:marBottom w:val="0"/>
      <w:divBdr>
        <w:top w:val="none" w:sz="0" w:space="0" w:color="auto"/>
        <w:left w:val="none" w:sz="0" w:space="0" w:color="auto"/>
        <w:bottom w:val="none" w:sz="0" w:space="0" w:color="auto"/>
        <w:right w:val="none" w:sz="0" w:space="0" w:color="auto"/>
      </w:divBdr>
    </w:div>
    <w:div w:id="211833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kasator.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kasator.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kasator.hr" TargetMode="External"/><Relationship Id="rId4" Type="http://schemas.openxmlformats.org/officeDocument/2006/relationships/settings" Target="settings.xml"/><Relationship Id="rId9" Type="http://schemas.openxmlformats.org/officeDocument/2006/relationships/hyperlink" Target="https://esavjetovanja.gov.hr/ECon/MainScreen?entityId=5697"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vlada.gov.hr/UserDocsImages/Sjednice/Arhiva/39.%20-8.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5984F-77C3-4FEA-B00A-4895C7DBF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5450</Words>
  <Characters>31069</Characters>
  <Application>Microsoft Office Word</Application>
  <DocSecurity>0</DocSecurity>
  <Lines>258</Lines>
  <Paragraphs>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Karlovac</Company>
  <LinksUpToDate>false</LinksUpToDate>
  <CharactersWithSpaces>36447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 Radovic</dc:creator>
  <cp:lastModifiedBy>Tajana Gačeša</cp:lastModifiedBy>
  <cp:revision>77</cp:revision>
  <cp:lastPrinted>2021-01-14T09:24:00Z</cp:lastPrinted>
  <dcterms:created xsi:type="dcterms:W3CDTF">2018-02-26T08:27:00Z</dcterms:created>
  <dcterms:modified xsi:type="dcterms:W3CDTF">2021-01-15T07:29:00Z</dcterms:modified>
</cp:coreProperties>
</file>